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4" w:rsidRPr="00163964" w:rsidRDefault="00163964" w:rsidP="00710372">
      <w:pPr>
        <w:ind w:firstLine="0"/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3964" w:rsidTr="00710372">
        <w:tc>
          <w:tcPr>
            <w:tcW w:w="4785" w:type="dxa"/>
          </w:tcPr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Рассмотрено </w:t>
            </w:r>
          </w:p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 заседании Совета ГОУ ЯО</w:t>
            </w:r>
          </w:p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«Рыбинская школа-интернат № 1»,</w:t>
            </w:r>
          </w:p>
          <w:p w:rsidR="00163964" w:rsidRDefault="00C2757F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от «01» ноября </w:t>
            </w:r>
            <w:r w:rsidR="00163964">
              <w:rPr>
                <w:lang w:eastAsia="ru-RU"/>
              </w:rPr>
              <w:t xml:space="preserve"> 2016 г.</w:t>
            </w:r>
          </w:p>
          <w:p w:rsidR="00163964" w:rsidRDefault="00AD5F96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№ 25</w:t>
            </w:r>
            <w:r w:rsidR="00163964">
              <w:rPr>
                <w:lang w:eastAsia="ru-RU"/>
              </w:rPr>
              <w:t xml:space="preserve">. </w:t>
            </w:r>
          </w:p>
          <w:p w:rsidR="00163964" w:rsidRDefault="00163964" w:rsidP="00710372">
            <w:pPr>
              <w:ind w:firstLine="0"/>
              <w:rPr>
                <w:lang w:eastAsia="ru-RU"/>
              </w:rPr>
            </w:pPr>
          </w:p>
        </w:tc>
        <w:tc>
          <w:tcPr>
            <w:tcW w:w="4786" w:type="dxa"/>
          </w:tcPr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Утверждаю</w:t>
            </w:r>
            <w:r w:rsidR="00C2757F">
              <w:rPr>
                <w:lang w:eastAsia="ru-RU"/>
              </w:rPr>
              <w:t>: _________________.</w:t>
            </w:r>
          </w:p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Директор ГОУ ЯО </w:t>
            </w:r>
          </w:p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«Рыбинская школа-интернат № 1»</w:t>
            </w:r>
          </w:p>
          <w:p w:rsidR="00C2757F" w:rsidRDefault="00C2757F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Рубкевич Е.А.,</w:t>
            </w:r>
          </w:p>
          <w:p w:rsidR="00163964" w:rsidRDefault="00C2757F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приказ от «01»  ноября </w:t>
            </w:r>
            <w:r w:rsidR="00163964">
              <w:rPr>
                <w:lang w:eastAsia="ru-RU"/>
              </w:rPr>
              <w:t>2016 г</w:t>
            </w:r>
            <w:r>
              <w:rPr>
                <w:lang w:eastAsia="ru-RU"/>
              </w:rPr>
              <w:t>.</w:t>
            </w:r>
          </w:p>
          <w:p w:rsidR="00163964" w:rsidRDefault="00163964" w:rsidP="0071037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AD5F96">
              <w:rPr>
                <w:lang w:eastAsia="ru-RU"/>
              </w:rPr>
              <w:t>123/01-07</w:t>
            </w:r>
            <w:bookmarkStart w:id="0" w:name="_GoBack"/>
            <w:bookmarkEnd w:id="0"/>
            <w:r>
              <w:rPr>
                <w:lang w:eastAsia="ru-RU"/>
              </w:rPr>
              <w:t>.</w:t>
            </w:r>
          </w:p>
        </w:tc>
      </w:tr>
    </w:tbl>
    <w:p w:rsidR="00163964" w:rsidRPr="00163964" w:rsidRDefault="00163964" w:rsidP="00163964">
      <w:pPr>
        <w:autoSpaceDE w:val="0"/>
        <w:autoSpaceDN w:val="0"/>
        <w:adjustRightInd w:val="0"/>
        <w:jc w:val="both"/>
        <w:rPr>
          <w:szCs w:val="28"/>
        </w:rPr>
      </w:pPr>
    </w:p>
    <w:p w:rsidR="00163964" w:rsidRDefault="00163964" w:rsidP="00163964">
      <w:pPr>
        <w:autoSpaceDE w:val="0"/>
        <w:autoSpaceDN w:val="0"/>
        <w:adjustRightInd w:val="0"/>
        <w:jc w:val="both"/>
        <w:rPr>
          <w:szCs w:val="28"/>
        </w:rPr>
      </w:pPr>
    </w:p>
    <w:p w:rsidR="00163964" w:rsidRDefault="00163964" w:rsidP="0016396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163964" w:rsidRPr="005C1F41" w:rsidTr="00710372">
        <w:tc>
          <w:tcPr>
            <w:tcW w:w="9570" w:type="dxa"/>
            <w:tcBorders>
              <w:bottom w:val="single" w:sz="4" w:space="0" w:color="auto"/>
            </w:tcBorders>
          </w:tcPr>
          <w:p w:rsidR="00163964" w:rsidRPr="00DA7173" w:rsidRDefault="00DA7173" w:rsidP="00A9406C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DA7173">
              <w:rPr>
                <w:b/>
                <w:kern w:val="26"/>
              </w:rPr>
              <w:t xml:space="preserve">в </w:t>
            </w:r>
            <w:r w:rsidR="00A9406C" w:rsidRPr="00DA7173">
              <w:rPr>
                <w:b/>
                <w:kern w:val="26"/>
              </w:rPr>
              <w:t>ГОУ ЯО «Рыбинская школа-интернат № 1»</w:t>
            </w:r>
          </w:p>
        </w:tc>
      </w:tr>
    </w:tbl>
    <w:p w:rsidR="00163964" w:rsidRPr="001032DF" w:rsidRDefault="00163964" w:rsidP="0016396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163964" w:rsidRPr="00DD30E8" w:rsidRDefault="00163964" w:rsidP="00163964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</w:t>
      </w:r>
      <w:r w:rsidR="00A9406C" w:rsidRPr="00A9406C">
        <w:t>ГОУ ЯО «Рыбинская школа-интернат № 1»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163964" w:rsidRDefault="00163964" w:rsidP="00163964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163964" w:rsidRPr="00DD30E8" w:rsidRDefault="00163964" w:rsidP="00163964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163964" w:rsidRPr="00DD30E8" w:rsidRDefault="00163964" w:rsidP="00163964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163964" w:rsidRPr="001032DF" w:rsidRDefault="00163964" w:rsidP="0016396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163964" w:rsidRPr="00DD30E8" w:rsidRDefault="00163964" w:rsidP="00163964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163964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A9406C" w:rsidRPr="00710372">
        <w:rPr>
          <w:rFonts w:cs="Times New Roman"/>
          <w:szCs w:val="28"/>
        </w:rPr>
        <w:t>ГОУ ЯО «Рыбинская школа – интернат № 1»</w:t>
      </w:r>
      <w:r w:rsidRPr="007103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A9406C" w:rsidRPr="00A9406C">
        <w:rPr>
          <w:rFonts w:cs="Times New Roman"/>
          <w:szCs w:val="28"/>
        </w:rPr>
        <w:t>ГОУ ЯО Рыбинская школа-интернат № 1»</w:t>
      </w:r>
      <w:r w:rsidRPr="00A9406C">
        <w:rPr>
          <w:rFonts w:cs="Times New Roman"/>
          <w:szCs w:val="28"/>
        </w:rPr>
        <w:t xml:space="preserve"> с высоким риском коррупционных</w:t>
      </w:r>
      <w:r>
        <w:rPr>
          <w:rFonts w:cs="Times New Roman"/>
          <w:szCs w:val="28"/>
        </w:rPr>
        <w:t xml:space="preserve"> проявлений</w:t>
      </w:r>
      <w:r>
        <w:rPr>
          <w:kern w:val="26"/>
        </w:rPr>
        <w:t>, декларации конфликта интересов;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63964" w:rsidRPr="001032DF" w:rsidRDefault="00163964" w:rsidP="0016396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163964" w:rsidRPr="00DD30E8" w:rsidRDefault="00163964" w:rsidP="00163964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163964" w:rsidRPr="00940B02" w:rsidRDefault="00163964" w:rsidP="00163964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940B02">
        <w:rPr>
          <w:kern w:val="26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163964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163964" w:rsidRPr="0099362E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163964" w:rsidRPr="001032DF" w:rsidRDefault="00163964" w:rsidP="00163964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</w:p>
    <w:p w:rsidR="00163964" w:rsidRDefault="00163964" w:rsidP="00163964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163964" w:rsidRPr="00DD30E8" w:rsidRDefault="00163964" w:rsidP="00163964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lastRenderedPageBreak/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163964" w:rsidRDefault="00A9406C" w:rsidP="00163964">
      <w:pPr>
        <w:pStyle w:val="a"/>
        <w:numPr>
          <w:ilvl w:val="1"/>
          <w:numId w:val="2"/>
        </w:numPr>
        <w:ind w:left="0" w:firstLine="709"/>
      </w:pPr>
      <w:r>
        <w:t xml:space="preserve">Члены </w:t>
      </w:r>
      <w:r w:rsidR="00710372">
        <w:t>комиссии по противодействию коррупции, ответственные</w:t>
      </w:r>
      <w:r w:rsidR="00163964">
        <w:t xml:space="preserve"> </w:t>
      </w:r>
      <w:r w:rsidR="00163964" w:rsidRPr="00DD30E8">
        <w:t xml:space="preserve">за </w:t>
      </w:r>
      <w:r w:rsidR="00163964" w:rsidRPr="00EA6F91">
        <w:t>реализацию Антикоррупционной политики</w:t>
      </w:r>
      <w:r w:rsidR="00163964">
        <w:t>,</w:t>
      </w:r>
      <w:r w:rsidR="00163964" w:rsidRPr="00DD30E8">
        <w:t xml:space="preserve"> не позднее семи рабочих дней со дня поступления сообщения</w:t>
      </w:r>
      <w:r w:rsidR="00163964">
        <w:t xml:space="preserve"> должно</w:t>
      </w:r>
      <w:r w:rsidR="00163964" w:rsidRPr="00DD30E8">
        <w:t xml:space="preserve"> выдать </w:t>
      </w:r>
      <w:r w:rsidR="00163964">
        <w:t xml:space="preserve">работнику письменные рекомендации </w:t>
      </w:r>
      <w:r w:rsidR="00710372">
        <w:t xml:space="preserve">(коллегиальные) </w:t>
      </w:r>
      <w:r w:rsidR="00163964">
        <w:t>по раз</w:t>
      </w:r>
      <w:r w:rsidR="00163964" w:rsidRPr="00DD30E8">
        <w:t>решению</w:t>
      </w:r>
      <w:r w:rsidR="00163964">
        <w:t xml:space="preserve"> </w:t>
      </w:r>
      <w:r w:rsidR="00163964" w:rsidRPr="00DD30E8">
        <w:t>конфликта интересов.</w:t>
      </w:r>
    </w:p>
    <w:p w:rsidR="00163964" w:rsidRPr="001902E1" w:rsidRDefault="00163964" w:rsidP="00163964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163964" w:rsidRPr="001902E1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163964" w:rsidRDefault="00163964" w:rsidP="0016396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163964" w:rsidRDefault="00163964" w:rsidP="00163964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DA7173" w:rsidRDefault="00DA7173"/>
    <w:p w:rsidR="00DA7173" w:rsidRDefault="00DA7173"/>
    <w:p w:rsidR="00DA7173" w:rsidRDefault="00DA7173"/>
    <w:p w:rsidR="00DA7173" w:rsidRDefault="00DA7173"/>
    <w:p w:rsidR="00DA7173" w:rsidRDefault="00DA7173"/>
    <w:p w:rsidR="00DA7173" w:rsidRDefault="00DA7173"/>
    <w:p w:rsidR="00DA7173" w:rsidRPr="00DA7173" w:rsidRDefault="00DA7173" w:rsidP="00DA7173">
      <w:pPr>
        <w:pStyle w:val="a4"/>
        <w:keepNext/>
        <w:pageBreakBefore/>
        <w:ind w:left="6480"/>
        <w:rPr>
          <w:b w:val="0"/>
        </w:rPr>
      </w:pPr>
      <w:r w:rsidRPr="00DA7173">
        <w:rPr>
          <w:b w:val="0"/>
        </w:rPr>
        <w:lastRenderedPageBreak/>
        <w:t>Приложение 2 к Положению о конфликте интересов в ГОУ ЯО «Рыбинская школа-интернат № 1»</w:t>
      </w:r>
    </w:p>
    <w:p w:rsidR="00DA7173" w:rsidRDefault="00DA7173" w:rsidP="00DA717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Типовые ситуации конфликта интересов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A7173" w:rsidRDefault="00DA7173" w:rsidP="00DA7173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A7173" w:rsidRDefault="00DA7173" w:rsidP="00DA7173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изменение</w:t>
      </w:r>
      <w:r>
        <w:rPr>
          <w:i/>
          <w:szCs w:val="28"/>
        </w:rPr>
        <w:t xml:space="preserve"> </w:t>
      </w:r>
      <w:r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A7173" w:rsidRDefault="00DA7173" w:rsidP="00DA7173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Пример:</w:t>
      </w:r>
      <w:r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A7173" w:rsidRDefault="00DA7173" w:rsidP="00DA7173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A7173" w:rsidRDefault="00DA7173" w:rsidP="00DA7173">
      <w:pPr>
        <w:numPr>
          <w:ilvl w:val="0"/>
          <w:numId w:val="5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Пример: </w:t>
      </w:r>
      <w:r>
        <w:rPr>
          <w:szCs w:val="28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A7173" w:rsidRDefault="00DA7173" w:rsidP="00DA7173">
      <w:pPr>
        <w:numPr>
          <w:ilvl w:val="0"/>
          <w:numId w:val="5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Пример:</w:t>
      </w:r>
      <w:r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A7173" w:rsidRDefault="00DA7173" w:rsidP="00DA7173">
      <w:pPr>
        <w:numPr>
          <w:ilvl w:val="0"/>
          <w:numId w:val="5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A7173" w:rsidRDefault="00DA7173" w:rsidP="00DA7173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DA7173" w:rsidRDefault="00DA7173" w:rsidP="00DA7173">
      <w:pPr>
        <w:numPr>
          <w:ilvl w:val="0"/>
          <w:numId w:val="5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A7173" w:rsidRDefault="00DA7173" w:rsidP="00DA7173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A7173" w:rsidRDefault="00DA7173" w:rsidP="00DA7173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A7173" w:rsidRDefault="00DA7173"/>
    <w:sectPr w:rsidR="00DA7173" w:rsidSect="00435612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4"/>
    <w:rsid w:val="00034608"/>
    <w:rsid w:val="00163964"/>
    <w:rsid w:val="001F2EB8"/>
    <w:rsid w:val="00435612"/>
    <w:rsid w:val="006A493D"/>
    <w:rsid w:val="00710372"/>
    <w:rsid w:val="0085792E"/>
    <w:rsid w:val="00A9406C"/>
    <w:rsid w:val="00AD5F96"/>
    <w:rsid w:val="00C2757F"/>
    <w:rsid w:val="00D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96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16396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16396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163964"/>
    <w:rPr>
      <w:rFonts w:cs="Times New Roman"/>
      <w:b/>
      <w:bCs/>
      <w:color w:val="106BBE"/>
    </w:rPr>
  </w:style>
  <w:style w:type="table" w:styleId="a6">
    <w:name w:val="Table Grid"/>
    <w:basedOn w:val="a2"/>
    <w:uiPriority w:val="59"/>
    <w:rsid w:val="0016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96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16396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16396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163964"/>
    <w:rPr>
      <w:rFonts w:cs="Times New Roman"/>
      <w:b/>
      <w:bCs/>
      <w:color w:val="106BBE"/>
    </w:rPr>
  </w:style>
  <w:style w:type="table" w:styleId="a6">
    <w:name w:val="Table Grid"/>
    <w:basedOn w:val="a2"/>
    <w:uiPriority w:val="59"/>
    <w:rsid w:val="0016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Director</cp:lastModifiedBy>
  <cp:revision>8</cp:revision>
  <dcterms:created xsi:type="dcterms:W3CDTF">2016-10-13T19:52:00Z</dcterms:created>
  <dcterms:modified xsi:type="dcterms:W3CDTF">2018-03-26T14:13:00Z</dcterms:modified>
</cp:coreProperties>
</file>