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34" w:rsidRDefault="00E61034" w:rsidP="00112096">
      <w:pPr>
        <w:jc w:val="center"/>
        <w:rPr>
          <w:b/>
          <w:szCs w:val="28"/>
        </w:rPr>
      </w:pPr>
    </w:p>
    <w:p w:rsidR="00112096" w:rsidRDefault="00112096" w:rsidP="00112096">
      <w:pPr>
        <w:jc w:val="center"/>
        <w:rPr>
          <w:b/>
          <w:szCs w:val="28"/>
        </w:rPr>
      </w:pPr>
      <w:r>
        <w:rPr>
          <w:b/>
          <w:szCs w:val="28"/>
        </w:rPr>
        <w:t>Форма мониторинга</w:t>
      </w:r>
      <w:r w:rsidRPr="00CF3176">
        <w:rPr>
          <w:b/>
          <w:szCs w:val="28"/>
        </w:rPr>
        <w:t xml:space="preserve"> </w:t>
      </w:r>
      <w:bookmarkStart w:id="0" w:name="_GoBack"/>
      <w:bookmarkEnd w:id="0"/>
      <w:r>
        <w:rPr>
          <w:b/>
          <w:szCs w:val="28"/>
        </w:rPr>
        <w:br/>
        <w:t>о выполнении организациями</w:t>
      </w:r>
      <w:r w:rsidR="007000F5">
        <w:rPr>
          <w:rStyle w:val="af"/>
          <w:b/>
          <w:szCs w:val="28"/>
        </w:rPr>
        <w:footnoteReference w:id="1"/>
      </w:r>
      <w:r>
        <w:rPr>
          <w:b/>
          <w:szCs w:val="28"/>
        </w:rPr>
        <w:t xml:space="preserve"> обязанности принимать меры по предупреждению коррупции, предусмотренной статьей 13.3 Федерального закона от 2</w:t>
      </w:r>
      <w:r w:rsidRPr="000117C7">
        <w:rPr>
          <w:b/>
          <w:szCs w:val="28"/>
        </w:rPr>
        <w:t>5</w:t>
      </w:r>
      <w:r>
        <w:rPr>
          <w:b/>
          <w:szCs w:val="28"/>
        </w:rPr>
        <w:t>.12.2008 №</w:t>
      </w:r>
      <w:r w:rsidRPr="000117C7">
        <w:rPr>
          <w:b/>
          <w:szCs w:val="28"/>
        </w:rPr>
        <w:t xml:space="preserve"> 273-</w:t>
      </w:r>
      <w:r>
        <w:rPr>
          <w:b/>
          <w:szCs w:val="28"/>
        </w:rPr>
        <w:t xml:space="preserve">ФЗ </w:t>
      </w:r>
      <w:r>
        <w:rPr>
          <w:b/>
          <w:szCs w:val="28"/>
        </w:rPr>
        <w:br/>
        <w:t>«О противодействии коррупции»</w:t>
      </w:r>
      <w:r w:rsidRPr="00CF3176">
        <w:rPr>
          <w:b/>
          <w:szCs w:val="28"/>
        </w:rPr>
        <w:t xml:space="preserve"> </w:t>
      </w:r>
    </w:p>
    <w:p w:rsidR="00112096" w:rsidRDefault="00112096" w:rsidP="00112096">
      <w:pPr>
        <w:jc w:val="center"/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6"/>
      </w:tblGrid>
      <w:tr w:rsidR="00112096" w:rsidRPr="00B658EA" w:rsidTr="00A855F2">
        <w:tc>
          <w:tcPr>
            <w:tcW w:w="817" w:type="dxa"/>
          </w:tcPr>
          <w:p w:rsidR="00112096" w:rsidRPr="00B658EA" w:rsidRDefault="00112096" w:rsidP="00A855F2">
            <w:pPr>
              <w:jc w:val="center"/>
              <w:rPr>
                <w:sz w:val="24"/>
                <w:szCs w:val="24"/>
              </w:rPr>
            </w:pPr>
            <w:r w:rsidRPr="00B658EA">
              <w:rPr>
                <w:sz w:val="24"/>
                <w:szCs w:val="24"/>
              </w:rPr>
              <w:t xml:space="preserve">№ </w:t>
            </w:r>
            <w:proofErr w:type="gramStart"/>
            <w:r w:rsidRPr="00B658EA">
              <w:rPr>
                <w:sz w:val="24"/>
                <w:szCs w:val="24"/>
              </w:rPr>
              <w:t>п</w:t>
            </w:r>
            <w:proofErr w:type="gramEnd"/>
            <w:r w:rsidRPr="00B658EA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112096" w:rsidRPr="00B658EA" w:rsidRDefault="00112096" w:rsidP="00A855F2">
            <w:pPr>
              <w:jc w:val="center"/>
              <w:rPr>
                <w:sz w:val="24"/>
                <w:szCs w:val="24"/>
              </w:rPr>
            </w:pPr>
            <w:r w:rsidRPr="00B658E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76" w:type="dxa"/>
          </w:tcPr>
          <w:p w:rsidR="00112096" w:rsidRPr="00B658EA" w:rsidRDefault="00112096" w:rsidP="00A855F2">
            <w:pPr>
              <w:jc w:val="center"/>
              <w:rPr>
                <w:sz w:val="24"/>
                <w:szCs w:val="24"/>
              </w:rPr>
            </w:pPr>
            <w:r w:rsidRPr="00B658EA">
              <w:rPr>
                <w:sz w:val="24"/>
                <w:szCs w:val="24"/>
              </w:rPr>
              <w:t>Содержание показателя</w:t>
            </w:r>
          </w:p>
        </w:tc>
      </w:tr>
    </w:tbl>
    <w:p w:rsidR="00112096" w:rsidRPr="00B658EA" w:rsidRDefault="00112096" w:rsidP="00112096">
      <w:pPr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42"/>
        <w:gridCol w:w="4678"/>
        <w:gridCol w:w="1098"/>
      </w:tblGrid>
      <w:tr w:rsidR="00112096" w:rsidRPr="00B658EA" w:rsidTr="00A855F2">
        <w:trPr>
          <w:tblHeader/>
        </w:trPr>
        <w:tc>
          <w:tcPr>
            <w:tcW w:w="817" w:type="dxa"/>
          </w:tcPr>
          <w:p w:rsidR="00112096" w:rsidRPr="00B658EA" w:rsidRDefault="00112096" w:rsidP="00A855F2">
            <w:pPr>
              <w:jc w:val="center"/>
              <w:rPr>
                <w:sz w:val="24"/>
                <w:szCs w:val="24"/>
              </w:rPr>
            </w:pPr>
            <w:r w:rsidRPr="00B658E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112096" w:rsidRPr="00B658EA" w:rsidRDefault="00112096" w:rsidP="00A855F2">
            <w:pPr>
              <w:jc w:val="center"/>
              <w:rPr>
                <w:sz w:val="24"/>
                <w:szCs w:val="24"/>
              </w:rPr>
            </w:pPr>
            <w:r w:rsidRPr="00B658EA">
              <w:rPr>
                <w:sz w:val="24"/>
                <w:szCs w:val="24"/>
              </w:rPr>
              <w:t>2</w:t>
            </w:r>
          </w:p>
        </w:tc>
        <w:tc>
          <w:tcPr>
            <w:tcW w:w="5776" w:type="dxa"/>
            <w:gridSpan w:val="2"/>
          </w:tcPr>
          <w:p w:rsidR="00112096" w:rsidRPr="00B658EA" w:rsidRDefault="00112096" w:rsidP="00A855F2">
            <w:pPr>
              <w:jc w:val="center"/>
              <w:rPr>
                <w:sz w:val="24"/>
                <w:szCs w:val="24"/>
              </w:rPr>
            </w:pPr>
            <w:r w:rsidRPr="00B658EA">
              <w:rPr>
                <w:sz w:val="24"/>
                <w:szCs w:val="24"/>
              </w:rPr>
              <w:t>3</w:t>
            </w:r>
          </w:p>
        </w:tc>
      </w:tr>
      <w:tr w:rsidR="00112096" w:rsidRPr="008C35B8" w:rsidTr="00A855F2">
        <w:tc>
          <w:tcPr>
            <w:tcW w:w="817" w:type="dxa"/>
          </w:tcPr>
          <w:p w:rsidR="00112096" w:rsidRPr="0026293C" w:rsidRDefault="00112096" w:rsidP="00A855F2">
            <w:pPr>
              <w:keepNext/>
              <w:keepLines/>
              <w:rPr>
                <w:szCs w:val="28"/>
              </w:rPr>
            </w:pPr>
          </w:p>
        </w:tc>
        <w:tc>
          <w:tcPr>
            <w:tcW w:w="8753" w:type="dxa"/>
            <w:gridSpan w:val="4"/>
          </w:tcPr>
          <w:p w:rsidR="00112096" w:rsidRPr="008C35B8" w:rsidRDefault="00112096" w:rsidP="00112096">
            <w:pPr>
              <w:pStyle w:val="1"/>
              <w:numPr>
                <w:ilvl w:val="0"/>
                <w:numId w:val="4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rFonts w:eastAsiaTheme="minorEastAsia"/>
                <w:kern w:val="0"/>
                <w:szCs w:val="28"/>
                <w:lang w:eastAsia="ru-RU"/>
              </w:rPr>
            </w:pPr>
            <w:r w:rsidRPr="008C35B8">
              <w:rPr>
                <w:rFonts w:eastAsiaTheme="minorEastAsia"/>
                <w:kern w:val="0"/>
                <w:szCs w:val="28"/>
                <w:lang w:eastAsia="ru-RU"/>
              </w:rPr>
              <w:t>Общие сведения об организации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776" w:type="dxa"/>
            <w:gridSpan w:val="2"/>
          </w:tcPr>
          <w:p w:rsidR="00112096" w:rsidRPr="00E61034" w:rsidRDefault="007B1E31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общеобразовательное учреждение Ярославской области «Рыбинская школа-интернат № 1»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776" w:type="dxa"/>
            <w:gridSpan w:val="2"/>
          </w:tcPr>
          <w:p w:rsidR="00112096" w:rsidRPr="00E61034" w:rsidRDefault="007B1E31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ЯО «Рыбинская школа-интернат № 1»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 xml:space="preserve">Адрес организации </w:t>
            </w:r>
            <w:r w:rsidRPr="00E61034">
              <w:rPr>
                <w:rFonts w:cs="Times New Roman"/>
                <w:i/>
                <w:sz w:val="24"/>
                <w:szCs w:val="24"/>
              </w:rPr>
              <w:t>(место нахождения)</w:t>
            </w:r>
          </w:p>
        </w:tc>
        <w:tc>
          <w:tcPr>
            <w:tcW w:w="5776" w:type="dxa"/>
            <w:gridSpan w:val="2"/>
          </w:tcPr>
          <w:p w:rsidR="00112096" w:rsidRPr="00E61034" w:rsidRDefault="007B1E31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152 916, Ярославская область, г. </w:t>
            </w:r>
            <w:proofErr w:type="spellStart"/>
            <w:r>
              <w:rPr>
                <w:sz w:val="24"/>
                <w:szCs w:val="24"/>
              </w:rPr>
              <w:t>рыбинск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Инженерная , д. 21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2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  <w:r w:rsidRPr="00E61034">
              <w:rPr>
                <w:sz w:val="24"/>
                <w:szCs w:val="24"/>
              </w:rPr>
              <w:t>юридический</w:t>
            </w:r>
          </w:p>
        </w:tc>
        <w:tc>
          <w:tcPr>
            <w:tcW w:w="5776" w:type="dxa"/>
            <w:gridSpan w:val="2"/>
          </w:tcPr>
          <w:p w:rsidR="00112096" w:rsidRPr="00E61034" w:rsidRDefault="007B1E31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152 916, Ярославская область, г. </w:t>
            </w:r>
            <w:proofErr w:type="spellStart"/>
            <w:r>
              <w:rPr>
                <w:sz w:val="24"/>
                <w:szCs w:val="24"/>
              </w:rPr>
              <w:t>рыбинск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Инженерная , д. 21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2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  <w:r w:rsidRPr="00E61034">
              <w:rPr>
                <w:sz w:val="24"/>
                <w:szCs w:val="24"/>
              </w:rPr>
              <w:t>фактический</w:t>
            </w:r>
          </w:p>
        </w:tc>
        <w:tc>
          <w:tcPr>
            <w:tcW w:w="5776" w:type="dxa"/>
            <w:gridSpan w:val="2"/>
          </w:tcPr>
          <w:p w:rsidR="00112096" w:rsidRPr="00E61034" w:rsidRDefault="007B1E31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152 916, Ярославская область, г. </w:t>
            </w:r>
            <w:proofErr w:type="spellStart"/>
            <w:r>
              <w:rPr>
                <w:sz w:val="24"/>
                <w:szCs w:val="24"/>
              </w:rPr>
              <w:t>рыбинск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Инженерная , д. 21</w:t>
            </w:r>
          </w:p>
        </w:tc>
      </w:tr>
      <w:tr w:rsidR="00112096" w:rsidRPr="007A10A8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 xml:space="preserve">Интернет сайт организации </w:t>
            </w:r>
            <w:r w:rsidRPr="00E61034">
              <w:rPr>
                <w:rFonts w:cs="Times New Roman"/>
                <w:b/>
                <w:sz w:val="24"/>
                <w:szCs w:val="24"/>
              </w:rPr>
              <w:br/>
            </w:r>
            <w:r w:rsidRPr="00E61034">
              <w:rPr>
                <w:rFonts w:cs="Times New Roman"/>
                <w:i/>
                <w:sz w:val="24"/>
                <w:szCs w:val="24"/>
              </w:rPr>
              <w:t>(если имеется)</w:t>
            </w:r>
          </w:p>
        </w:tc>
        <w:tc>
          <w:tcPr>
            <w:tcW w:w="5776" w:type="dxa"/>
            <w:gridSpan w:val="2"/>
          </w:tcPr>
          <w:p w:rsidR="00112096" w:rsidRPr="007B1E31" w:rsidRDefault="007B1E31" w:rsidP="00A855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Rub-int1.edu.yar.ru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7B1E31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 xml:space="preserve">Количество филиалов </w:t>
            </w:r>
            <w:r w:rsidRPr="00E61034">
              <w:rPr>
                <w:rFonts w:cs="Times New Roman"/>
                <w:i/>
                <w:sz w:val="24"/>
                <w:szCs w:val="24"/>
              </w:rPr>
              <w:t>(если имеются)</w:t>
            </w:r>
          </w:p>
        </w:tc>
        <w:tc>
          <w:tcPr>
            <w:tcW w:w="5776" w:type="dxa"/>
            <w:gridSpan w:val="2"/>
          </w:tcPr>
          <w:p w:rsidR="00112096" w:rsidRPr="007B1E31" w:rsidRDefault="007B1E31" w:rsidP="00A855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12096" w:rsidRPr="0026293C" w:rsidTr="00A855F2">
        <w:tc>
          <w:tcPr>
            <w:tcW w:w="817" w:type="dxa"/>
          </w:tcPr>
          <w:p w:rsidR="00112096" w:rsidRPr="0026293C" w:rsidRDefault="00112096" w:rsidP="00A855F2">
            <w:pPr>
              <w:keepNext/>
              <w:keepLines/>
              <w:rPr>
                <w:szCs w:val="28"/>
              </w:rPr>
            </w:pPr>
          </w:p>
        </w:tc>
        <w:tc>
          <w:tcPr>
            <w:tcW w:w="8753" w:type="dxa"/>
            <w:gridSpan w:val="4"/>
          </w:tcPr>
          <w:p w:rsidR="00112096" w:rsidRPr="0026293C" w:rsidRDefault="00112096" w:rsidP="00112096">
            <w:pPr>
              <w:pStyle w:val="1"/>
              <w:numPr>
                <w:ilvl w:val="0"/>
                <w:numId w:val="4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rFonts w:eastAsiaTheme="minorEastAsia"/>
                <w:kern w:val="0"/>
                <w:szCs w:val="28"/>
                <w:lang w:eastAsia="ru-RU"/>
              </w:rPr>
            </w:pPr>
            <w:r w:rsidRPr="0026293C">
              <w:rPr>
                <w:rFonts w:eastAsiaTheme="minorEastAsia"/>
                <w:kern w:val="0"/>
                <w:szCs w:val="28"/>
                <w:lang w:eastAsia="ru-RU"/>
              </w:rPr>
              <w:t>Общие сведения о</w:t>
            </w:r>
            <w:r>
              <w:rPr>
                <w:rFonts w:eastAsiaTheme="minorEastAsia"/>
                <w:kern w:val="0"/>
                <w:szCs w:val="28"/>
                <w:lang w:eastAsia="ru-RU"/>
              </w:rPr>
              <w:t xml:space="preserve"> деятельности</w:t>
            </w:r>
            <w:r w:rsidRPr="0026293C">
              <w:rPr>
                <w:rFonts w:eastAsiaTheme="minorEastAsia"/>
                <w:kern w:val="0"/>
                <w:szCs w:val="28"/>
                <w:lang w:eastAsia="ru-RU"/>
              </w:rPr>
              <w:t xml:space="preserve"> организации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eastAsia="MS Mincho"/>
                <w:b/>
                <w:bCs/>
                <w:sz w:val="24"/>
                <w:szCs w:val="24"/>
              </w:rPr>
              <w:t xml:space="preserve">Сведения об основных видах экономической деятельности организации </w:t>
            </w:r>
            <w:r w:rsidRPr="00E61034">
              <w:rPr>
                <w:rFonts w:eastAsia="MS Mincho"/>
                <w:b/>
                <w:bCs/>
                <w:sz w:val="24"/>
                <w:szCs w:val="24"/>
              </w:rPr>
              <w:br/>
            </w:r>
            <w:r w:rsidRPr="00E61034">
              <w:rPr>
                <w:rFonts w:cs="Times New Roman"/>
                <w:i/>
                <w:sz w:val="24"/>
                <w:szCs w:val="24"/>
              </w:rPr>
              <w:t>(код</w:t>
            </w:r>
            <w:r w:rsidR="00D37756">
              <w:rPr>
                <w:rFonts w:cs="Times New Roman"/>
                <w:i/>
                <w:sz w:val="24"/>
                <w:szCs w:val="24"/>
              </w:rPr>
              <w:t xml:space="preserve"> (</w:t>
            </w:r>
            <w:r w:rsidR="00D37756" w:rsidRPr="00E61034">
              <w:rPr>
                <w:rFonts w:cs="Times New Roman"/>
                <w:i/>
                <w:sz w:val="24"/>
                <w:szCs w:val="24"/>
              </w:rPr>
              <w:t>код</w:t>
            </w:r>
            <w:r w:rsidR="00D37756">
              <w:rPr>
                <w:rFonts w:cs="Times New Roman"/>
                <w:i/>
                <w:sz w:val="24"/>
                <w:szCs w:val="24"/>
              </w:rPr>
              <w:t>ы)</w:t>
            </w:r>
            <w:r w:rsidRPr="00E61034">
              <w:rPr>
                <w:rFonts w:cs="Times New Roman"/>
                <w:i/>
                <w:sz w:val="24"/>
                <w:szCs w:val="24"/>
              </w:rPr>
              <w:t xml:space="preserve"> по ОКВЭД)</w:t>
            </w:r>
          </w:p>
        </w:tc>
        <w:tc>
          <w:tcPr>
            <w:tcW w:w="5776" w:type="dxa"/>
            <w:gridSpan w:val="2"/>
          </w:tcPr>
          <w:p w:rsidR="00112096" w:rsidRPr="007B1E31" w:rsidRDefault="007B1E31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85.13</w:t>
            </w:r>
          </w:p>
        </w:tc>
      </w:tr>
      <w:tr w:rsidR="00112096" w:rsidRPr="008C35B8" w:rsidTr="00A855F2">
        <w:tc>
          <w:tcPr>
            <w:tcW w:w="817" w:type="dxa"/>
          </w:tcPr>
          <w:p w:rsidR="00112096" w:rsidRPr="0026293C" w:rsidRDefault="00112096" w:rsidP="00A855F2">
            <w:pPr>
              <w:keepNext/>
              <w:keepLines/>
              <w:rPr>
                <w:szCs w:val="28"/>
              </w:rPr>
            </w:pPr>
          </w:p>
        </w:tc>
        <w:tc>
          <w:tcPr>
            <w:tcW w:w="8753" w:type="dxa"/>
            <w:gridSpan w:val="4"/>
          </w:tcPr>
          <w:p w:rsidR="00112096" w:rsidRPr="008C35B8" w:rsidRDefault="00112096" w:rsidP="00112096">
            <w:pPr>
              <w:pStyle w:val="1"/>
              <w:numPr>
                <w:ilvl w:val="0"/>
                <w:numId w:val="4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rFonts w:eastAsiaTheme="minorEastAsia"/>
                <w:kern w:val="0"/>
                <w:szCs w:val="28"/>
                <w:lang w:eastAsia="ru-RU"/>
              </w:rPr>
            </w:pPr>
            <w:r w:rsidRPr="008C35B8">
              <w:rPr>
                <w:rFonts w:eastAsiaTheme="minorEastAsia"/>
                <w:kern w:val="0"/>
                <w:szCs w:val="28"/>
                <w:lang w:eastAsia="ru-RU"/>
              </w:rPr>
              <w:t xml:space="preserve">Сведения об исполнении организацией </w:t>
            </w:r>
            <w:r>
              <w:rPr>
                <w:szCs w:val="28"/>
              </w:rPr>
              <w:t xml:space="preserve">обязанности </w:t>
            </w:r>
            <w:r w:rsidRPr="008C35B8">
              <w:rPr>
                <w:rFonts w:eastAsiaTheme="minorEastAsia"/>
                <w:kern w:val="0"/>
                <w:szCs w:val="28"/>
                <w:lang w:eastAsia="ru-RU"/>
              </w:rPr>
              <w:t>принимать меры по предупреждению коррупции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 xml:space="preserve">Используются ли организацией методические рекомендации по разработке и принятию мер по предупреждению коррупции? Если да, то </w:t>
            </w:r>
            <w:proofErr w:type="gramStart"/>
            <w:r w:rsidRPr="00E61034">
              <w:rPr>
                <w:rFonts w:cs="Times New Roman"/>
                <w:b/>
                <w:sz w:val="24"/>
                <w:szCs w:val="24"/>
              </w:rPr>
              <w:t>какие</w:t>
            </w:r>
            <w:proofErr w:type="gramEnd"/>
            <w:r w:rsidRPr="00E61034">
              <w:rPr>
                <w:rFonts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5776" w:type="dxa"/>
            <w:gridSpan w:val="2"/>
          </w:tcPr>
          <w:p w:rsidR="00112096" w:rsidRPr="007B1E31" w:rsidRDefault="007B1E31" w:rsidP="007B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рекомендации использовались для  разработки нормативных документов и процедур,  регламентирующих вопросы предупреждения и противодействия коррупции в образовательном учреждении 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>Является ли организация участником Антикоррупционной хартии российского бизнеса?</w:t>
            </w:r>
            <w:r w:rsidRPr="00E61034">
              <w:rPr>
                <w:rStyle w:val="af"/>
                <w:rFonts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5776" w:type="dxa"/>
            <w:gridSpan w:val="2"/>
          </w:tcPr>
          <w:p w:rsidR="00112096" w:rsidRPr="00E61034" w:rsidRDefault="007B1E31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>Принята ли антикоррупционная политика в организации?</w:t>
            </w:r>
            <w:r w:rsidRPr="00E61034">
              <w:rPr>
                <w:rStyle w:val="af"/>
                <w:rFonts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5776" w:type="dxa"/>
            <w:gridSpan w:val="2"/>
          </w:tcPr>
          <w:p w:rsidR="00112096" w:rsidRPr="00E61034" w:rsidRDefault="007B1E31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8C35B8" w:rsidTr="00A855F2">
        <w:tc>
          <w:tcPr>
            <w:tcW w:w="817" w:type="dxa"/>
          </w:tcPr>
          <w:p w:rsidR="00112096" w:rsidRPr="0026293C" w:rsidRDefault="00112096" w:rsidP="00A855F2">
            <w:pPr>
              <w:keepNext/>
              <w:keepLines/>
              <w:rPr>
                <w:szCs w:val="28"/>
              </w:rPr>
            </w:pPr>
          </w:p>
        </w:tc>
        <w:tc>
          <w:tcPr>
            <w:tcW w:w="8753" w:type="dxa"/>
            <w:gridSpan w:val="4"/>
          </w:tcPr>
          <w:p w:rsidR="00112096" w:rsidRPr="008C35B8" w:rsidRDefault="00112096" w:rsidP="00112096">
            <w:pPr>
              <w:pStyle w:val="1"/>
              <w:numPr>
                <w:ilvl w:val="0"/>
                <w:numId w:val="4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rFonts w:eastAsiaTheme="minorEastAsia"/>
                <w:kern w:val="0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Cs w:val="28"/>
                <w:lang w:eastAsia="ru-RU"/>
              </w:rPr>
              <w:t>Меры, принимаемые в организации для предупреждения коррупции</w:t>
            </w:r>
          </w:p>
        </w:tc>
      </w:tr>
      <w:tr w:rsidR="00112096" w:rsidRPr="00002826" w:rsidTr="00E61034">
        <w:tc>
          <w:tcPr>
            <w:tcW w:w="817" w:type="dxa"/>
            <w:vAlign w:val="center"/>
          </w:tcPr>
          <w:p w:rsidR="00112096" w:rsidRPr="00002826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12096" w:rsidRPr="00002826" w:rsidRDefault="00112096" w:rsidP="00A855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2826">
              <w:rPr>
                <w:rFonts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820" w:type="dxa"/>
            <w:gridSpan w:val="2"/>
            <w:vAlign w:val="center"/>
          </w:tcPr>
          <w:p w:rsidR="00112096" w:rsidRPr="00002826" w:rsidRDefault="00112096" w:rsidP="00A855F2">
            <w:pPr>
              <w:jc w:val="center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098" w:type="dxa"/>
            <w:vAlign w:val="center"/>
          </w:tcPr>
          <w:p w:rsidR="00112096" w:rsidRPr="00002826" w:rsidRDefault="00112096" w:rsidP="00A855F2">
            <w:pPr>
              <w:jc w:val="center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Да</w:t>
            </w:r>
            <w:proofErr w:type="gramStart"/>
            <w:r w:rsidRPr="00002826">
              <w:rPr>
                <w:sz w:val="24"/>
                <w:szCs w:val="24"/>
              </w:rPr>
              <w:t xml:space="preserve"> / Н</w:t>
            </w:r>
            <w:proofErr w:type="gramEnd"/>
            <w:r w:rsidRPr="00002826">
              <w:rPr>
                <w:sz w:val="24"/>
                <w:szCs w:val="24"/>
              </w:rPr>
              <w:t>ет</w:t>
            </w:r>
          </w:p>
        </w:tc>
      </w:tr>
    </w:tbl>
    <w:p w:rsidR="00112096" w:rsidRPr="000A5780" w:rsidRDefault="00112096" w:rsidP="00112096">
      <w:pPr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820"/>
        <w:gridCol w:w="1098"/>
      </w:tblGrid>
      <w:tr w:rsidR="00112096" w:rsidRPr="00002826" w:rsidTr="00E61034">
        <w:trPr>
          <w:tblHeader/>
        </w:trPr>
        <w:tc>
          <w:tcPr>
            <w:tcW w:w="817" w:type="dxa"/>
            <w:vAlign w:val="center"/>
          </w:tcPr>
          <w:p w:rsidR="00112096" w:rsidRPr="00002826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112096" w:rsidRPr="00002826" w:rsidRDefault="00112096" w:rsidP="00A855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112096" w:rsidRPr="00002826" w:rsidRDefault="00112096" w:rsidP="00A8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112096" w:rsidRPr="00002826" w:rsidRDefault="00112096" w:rsidP="00A8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2096" w:rsidRPr="00E61034" w:rsidTr="00E61034">
        <w:tc>
          <w:tcPr>
            <w:tcW w:w="817" w:type="dxa"/>
            <w:vMerge w:val="restart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12096" w:rsidRPr="00E61034" w:rsidRDefault="00112096" w:rsidP="00D37756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>Нормативное обеспече</w:t>
            </w:r>
            <w:r w:rsidRPr="00E61034">
              <w:rPr>
                <w:rFonts w:cs="Times New Roman"/>
                <w:b/>
                <w:sz w:val="24"/>
                <w:szCs w:val="24"/>
              </w:rPr>
              <w:softHyphen/>
              <w:t>ние, закрепление стан</w:t>
            </w:r>
            <w:r w:rsidRPr="00E61034">
              <w:rPr>
                <w:rFonts w:cs="Times New Roman"/>
                <w:b/>
                <w:sz w:val="24"/>
                <w:szCs w:val="24"/>
              </w:rPr>
              <w:softHyphen/>
              <w:t>дартов поведения и декларация намерений</w:t>
            </w:r>
          </w:p>
        </w:tc>
        <w:tc>
          <w:tcPr>
            <w:tcW w:w="4820" w:type="dxa"/>
          </w:tcPr>
          <w:p w:rsidR="00112096" w:rsidRPr="00E61034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61034">
              <w:rPr>
                <w:rFonts w:cs="Times New Roman"/>
                <w:bCs/>
                <w:sz w:val="24"/>
                <w:szCs w:val="24"/>
              </w:rPr>
              <w:t>Разработка и принятие кодекса этики и служебного поведения работников органи</w:t>
            </w:r>
            <w:r w:rsidRPr="00E61034">
              <w:rPr>
                <w:rFonts w:cs="Times New Roman"/>
                <w:bCs/>
                <w:sz w:val="24"/>
                <w:szCs w:val="24"/>
              </w:rPr>
              <w:softHyphen/>
              <w:t>зации</w:t>
            </w:r>
          </w:p>
        </w:tc>
        <w:tc>
          <w:tcPr>
            <w:tcW w:w="1098" w:type="dxa"/>
          </w:tcPr>
          <w:p w:rsidR="00112096" w:rsidRPr="00E61034" w:rsidRDefault="00A10337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62CDF" w:rsidRPr="00E61034" w:rsidTr="00E61034">
        <w:tc>
          <w:tcPr>
            <w:tcW w:w="817" w:type="dxa"/>
            <w:vMerge/>
          </w:tcPr>
          <w:p w:rsidR="00762CDF" w:rsidRPr="00E61034" w:rsidRDefault="00762CDF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62CDF" w:rsidRPr="00E61034" w:rsidRDefault="00762CDF" w:rsidP="00D37756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62CDF" w:rsidRPr="00E61034" w:rsidRDefault="00762CDF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61034">
              <w:rPr>
                <w:rFonts w:cs="Times New Roman"/>
                <w:bCs/>
                <w:sz w:val="24"/>
                <w:szCs w:val="24"/>
              </w:rPr>
              <w:t>Разработка и внедрение положения о кон</w:t>
            </w:r>
            <w:r w:rsidRPr="00E61034">
              <w:rPr>
                <w:rFonts w:cs="Times New Roman"/>
                <w:bCs/>
                <w:sz w:val="24"/>
                <w:szCs w:val="24"/>
              </w:rPr>
              <w:softHyphen/>
              <w:t>фликте интересов, декларации о конфликте интересов</w:t>
            </w:r>
          </w:p>
        </w:tc>
        <w:tc>
          <w:tcPr>
            <w:tcW w:w="1098" w:type="dxa"/>
          </w:tcPr>
          <w:p w:rsidR="00762CDF" w:rsidRPr="00E61034" w:rsidRDefault="00A10337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62CDF" w:rsidRPr="00E61034" w:rsidTr="00E61034">
        <w:tc>
          <w:tcPr>
            <w:tcW w:w="817" w:type="dxa"/>
            <w:vMerge/>
          </w:tcPr>
          <w:p w:rsidR="00762CDF" w:rsidRPr="00E61034" w:rsidRDefault="00762CDF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62CDF" w:rsidRPr="00E61034" w:rsidRDefault="00762CDF" w:rsidP="00D37756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62CDF" w:rsidRPr="00E61034" w:rsidRDefault="00762CDF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61034">
              <w:rPr>
                <w:rFonts w:cs="Times New Roman"/>
                <w:bCs/>
                <w:sz w:val="24"/>
                <w:szCs w:val="24"/>
              </w:rPr>
              <w:t>Разработка и принятие правил, регламен</w:t>
            </w:r>
            <w:r w:rsidRPr="00E61034">
              <w:rPr>
                <w:rFonts w:cs="Times New Roman"/>
                <w:bCs/>
                <w:sz w:val="24"/>
                <w:szCs w:val="24"/>
              </w:rPr>
              <w:softHyphen/>
              <w:t>тирующих вопросы обмена деловыми по</w:t>
            </w:r>
            <w:r w:rsidRPr="00E61034">
              <w:rPr>
                <w:rFonts w:cs="Times New Roman"/>
                <w:bCs/>
                <w:sz w:val="24"/>
                <w:szCs w:val="24"/>
              </w:rPr>
              <w:softHyphen/>
              <w:t>дарками и знаками делового гостеприимства</w:t>
            </w:r>
          </w:p>
        </w:tc>
        <w:tc>
          <w:tcPr>
            <w:tcW w:w="1098" w:type="dxa"/>
          </w:tcPr>
          <w:p w:rsidR="00762CDF" w:rsidRPr="00E61034" w:rsidRDefault="00A10337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62CDF" w:rsidRPr="00E61034" w:rsidTr="00E61034">
        <w:tc>
          <w:tcPr>
            <w:tcW w:w="817" w:type="dxa"/>
            <w:vMerge/>
          </w:tcPr>
          <w:p w:rsidR="00762CDF" w:rsidRPr="00E61034" w:rsidRDefault="00762CDF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62CDF" w:rsidRPr="00E61034" w:rsidRDefault="00762CDF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62CDF" w:rsidRPr="00E61034" w:rsidRDefault="00762CDF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61034">
              <w:rPr>
                <w:rFonts w:cs="Times New Roman"/>
                <w:bCs/>
                <w:sz w:val="24"/>
                <w:szCs w:val="24"/>
              </w:rPr>
              <w:t>Введение в договоры, связанные с хозяй</w:t>
            </w:r>
            <w:r w:rsidRPr="00E61034">
              <w:rPr>
                <w:rFonts w:cs="Times New Roman"/>
                <w:bCs/>
                <w:sz w:val="24"/>
                <w:szCs w:val="24"/>
              </w:rPr>
              <w:softHyphen/>
              <w:t>ственной деятельностью организации, стандартной антикоррупционной оговорки</w:t>
            </w:r>
          </w:p>
        </w:tc>
        <w:tc>
          <w:tcPr>
            <w:tcW w:w="1098" w:type="dxa"/>
          </w:tcPr>
          <w:p w:rsidR="00762CDF" w:rsidRPr="00E61034" w:rsidRDefault="00A10337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62CDF" w:rsidRPr="00E61034" w:rsidTr="00E61034">
        <w:tc>
          <w:tcPr>
            <w:tcW w:w="817" w:type="dxa"/>
            <w:vMerge/>
          </w:tcPr>
          <w:p w:rsidR="00762CDF" w:rsidRPr="00E61034" w:rsidRDefault="00762CDF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62CDF" w:rsidRPr="00E61034" w:rsidRDefault="00762CDF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62CDF" w:rsidRPr="00E61034" w:rsidRDefault="00762CDF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61034">
              <w:rPr>
                <w:rFonts w:cs="Times New Roman"/>
                <w:bCs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1098" w:type="dxa"/>
          </w:tcPr>
          <w:p w:rsidR="00762CDF" w:rsidRPr="00E61034" w:rsidRDefault="00A10337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E61034">
        <w:tc>
          <w:tcPr>
            <w:tcW w:w="817" w:type="dxa"/>
            <w:vMerge/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E61034" w:rsidRDefault="00762CDF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Формирование и утверждение перечня коррупционно-опасных функций</w:t>
            </w:r>
          </w:p>
        </w:tc>
        <w:tc>
          <w:tcPr>
            <w:tcW w:w="1098" w:type="dxa"/>
          </w:tcPr>
          <w:p w:rsidR="00112096" w:rsidRPr="00E61034" w:rsidRDefault="00A10337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762CDF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E61034" w:rsidRDefault="00762CDF" w:rsidP="007A10A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Формирование и утверждение карты </w:t>
            </w:r>
          </w:p>
        </w:tc>
        <w:tc>
          <w:tcPr>
            <w:tcW w:w="1098" w:type="dxa"/>
          </w:tcPr>
          <w:p w:rsidR="00112096" w:rsidRPr="00E61034" w:rsidRDefault="00A10337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762CDF">
        <w:tc>
          <w:tcPr>
            <w:tcW w:w="817" w:type="dxa"/>
            <w:vMerge w:val="restart"/>
            <w:tcBorders>
              <w:bottom w:val="nil"/>
            </w:tcBorders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>Разработка и введение специальных антикор</w:t>
            </w:r>
            <w:r w:rsidRPr="00E61034">
              <w:rPr>
                <w:rFonts w:cs="Times New Roman"/>
                <w:b/>
                <w:sz w:val="24"/>
                <w:szCs w:val="24"/>
              </w:rPr>
              <w:softHyphen/>
              <w:t>рупционных процедур</w:t>
            </w: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Введение процедуры информирования ра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ботниками работодателя о случаях склоне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ния их к совершению коррупционных на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рушений и порядка рассмотрения таких сообщений, включая создание доступных каналов передачи обозначенной информа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ции (механизмов "обратной связи", теле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фона доверия и т.п.)</w:t>
            </w:r>
          </w:p>
        </w:tc>
        <w:tc>
          <w:tcPr>
            <w:tcW w:w="1098" w:type="dxa"/>
          </w:tcPr>
          <w:p w:rsidR="00112096" w:rsidRPr="00E61034" w:rsidRDefault="00A10337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762CDF">
        <w:tc>
          <w:tcPr>
            <w:tcW w:w="817" w:type="dxa"/>
            <w:vMerge/>
            <w:tcBorders>
              <w:bottom w:val="nil"/>
            </w:tcBorders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762CDF">
              <w:rPr>
                <w:rFonts w:cs="Times New Roman"/>
                <w:bCs/>
                <w:sz w:val="24"/>
                <w:szCs w:val="24"/>
              </w:rPr>
              <w:t>Введение процедуры информирования ра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ботодателя о ставшей известной работнику информации о случаях совершения кор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рупционных правонарушений другими ра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ботниками, контрагентами организации или иными лицами и порядка рассмотре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ния таких сообщений, включая создание доступных каналов передачи обозначен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 xml:space="preserve">ной </w:t>
            </w:r>
            <w:r w:rsidRPr="00762CDF">
              <w:rPr>
                <w:rFonts w:cs="Times New Roman"/>
                <w:bCs/>
                <w:sz w:val="24"/>
                <w:szCs w:val="24"/>
              </w:rPr>
              <w:lastRenderedPageBreak/>
              <w:t>информации (механизмов "обратной связи", телефона доверия и т.п.)</w:t>
            </w:r>
            <w:proofErr w:type="gramEnd"/>
          </w:p>
        </w:tc>
        <w:tc>
          <w:tcPr>
            <w:tcW w:w="1098" w:type="dxa"/>
          </w:tcPr>
          <w:p w:rsidR="00112096" w:rsidRPr="00E61034" w:rsidRDefault="00A10337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</w:tr>
      <w:tr w:rsidR="00112096" w:rsidRPr="00E61034" w:rsidTr="00762CDF">
        <w:tc>
          <w:tcPr>
            <w:tcW w:w="817" w:type="dxa"/>
            <w:vMerge/>
            <w:tcBorders>
              <w:bottom w:val="nil"/>
            </w:tcBorders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Введение процедуры информирования ра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ботниками работодателя о возникновении конфликта интересов и порядка урегули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рования выявленного конфликта интересов</w:t>
            </w:r>
          </w:p>
        </w:tc>
        <w:tc>
          <w:tcPr>
            <w:tcW w:w="1098" w:type="dxa"/>
          </w:tcPr>
          <w:p w:rsidR="00112096" w:rsidRPr="00E61034" w:rsidRDefault="00A10337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762CDF">
        <w:tc>
          <w:tcPr>
            <w:tcW w:w="817" w:type="dxa"/>
            <w:vMerge/>
            <w:tcBorders>
              <w:bottom w:val="nil"/>
            </w:tcBorders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Введение процедур защиты работников, сообщивших о коррупционных правона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рушениях в деятельности организации, от формальных и неформальных санкций</w:t>
            </w:r>
          </w:p>
        </w:tc>
        <w:tc>
          <w:tcPr>
            <w:tcW w:w="1098" w:type="dxa"/>
          </w:tcPr>
          <w:p w:rsidR="00112096" w:rsidRPr="00E61034" w:rsidRDefault="00A10337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762CDF">
        <w:tc>
          <w:tcPr>
            <w:tcW w:w="817" w:type="dxa"/>
            <w:tcBorders>
              <w:top w:val="nil"/>
              <w:bottom w:val="nil"/>
            </w:tcBorders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Ежегодное заполнение декларации о кон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фликте интересов</w:t>
            </w:r>
          </w:p>
        </w:tc>
        <w:tc>
          <w:tcPr>
            <w:tcW w:w="1098" w:type="dxa"/>
          </w:tcPr>
          <w:p w:rsidR="00112096" w:rsidRDefault="00A10337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A10337" w:rsidRPr="00A10337" w:rsidRDefault="00A10337" w:rsidP="00A855F2">
            <w:pPr>
              <w:rPr>
                <w:sz w:val="18"/>
                <w:szCs w:val="18"/>
              </w:rPr>
            </w:pPr>
            <w:r w:rsidRPr="00A10337">
              <w:rPr>
                <w:sz w:val="18"/>
                <w:szCs w:val="18"/>
              </w:rPr>
              <w:t>(не было ситуации конфликта интересов)</w:t>
            </w:r>
          </w:p>
        </w:tc>
      </w:tr>
      <w:tr w:rsidR="00112096" w:rsidRPr="00E61034" w:rsidTr="00E61034">
        <w:tc>
          <w:tcPr>
            <w:tcW w:w="817" w:type="dxa"/>
            <w:tcBorders>
              <w:top w:val="nil"/>
              <w:bottom w:val="nil"/>
            </w:tcBorders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Проведение периодической оценки кор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098" w:type="dxa"/>
          </w:tcPr>
          <w:p w:rsidR="00112096" w:rsidRPr="00E61034" w:rsidRDefault="00A10337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E61034">
        <w:tc>
          <w:tcPr>
            <w:tcW w:w="817" w:type="dxa"/>
            <w:tcBorders>
              <w:top w:val="nil"/>
            </w:tcBorders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Ротация работников, занимающих долж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ности, связанные с высоким коррупцион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ным риском</w:t>
            </w:r>
          </w:p>
        </w:tc>
        <w:tc>
          <w:tcPr>
            <w:tcW w:w="1098" w:type="dxa"/>
          </w:tcPr>
          <w:p w:rsidR="00112096" w:rsidRPr="00E61034" w:rsidRDefault="00A10337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E61034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bCs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098" w:type="dxa"/>
          </w:tcPr>
          <w:p w:rsidR="00112096" w:rsidRPr="00E61034" w:rsidRDefault="00A10337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E61034">
        <w:tc>
          <w:tcPr>
            <w:tcW w:w="817" w:type="dxa"/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098" w:type="dxa"/>
          </w:tcPr>
          <w:p w:rsidR="00112096" w:rsidRPr="00E61034" w:rsidRDefault="00F12FE5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E61034">
        <w:tc>
          <w:tcPr>
            <w:tcW w:w="817" w:type="dxa"/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098" w:type="dxa"/>
          </w:tcPr>
          <w:p w:rsidR="00112096" w:rsidRPr="00E61034" w:rsidRDefault="00F12FE5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E61034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2096" w:rsidRPr="00E61034" w:rsidRDefault="00112096" w:rsidP="00D37756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>Обеспечение соответст</w:t>
            </w:r>
            <w:r w:rsidRPr="00E61034">
              <w:rPr>
                <w:rFonts w:cs="Times New Roman"/>
                <w:b/>
                <w:sz w:val="24"/>
                <w:szCs w:val="24"/>
              </w:rPr>
              <w:softHyphen/>
              <w:t>вия системы внутрен</w:t>
            </w:r>
            <w:r w:rsidRPr="00E61034">
              <w:rPr>
                <w:rFonts w:cs="Times New Roman"/>
                <w:b/>
                <w:sz w:val="24"/>
                <w:szCs w:val="24"/>
              </w:rPr>
              <w:softHyphen/>
              <w:t>него контроля и аудита организации требова</w:t>
            </w:r>
            <w:r w:rsidRPr="00E61034">
              <w:rPr>
                <w:rFonts w:cs="Times New Roman"/>
                <w:b/>
                <w:sz w:val="24"/>
                <w:szCs w:val="24"/>
              </w:rPr>
              <w:softHyphen/>
              <w:t>ниям антикоррупцион</w:t>
            </w:r>
            <w:r w:rsidRPr="00E61034">
              <w:rPr>
                <w:rFonts w:cs="Times New Roman"/>
                <w:b/>
                <w:sz w:val="24"/>
                <w:szCs w:val="24"/>
              </w:rPr>
              <w:softHyphen/>
              <w:t>ной политики организации</w:t>
            </w: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Осуществление регулярного контроля со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блюдения внутренних процедур</w:t>
            </w:r>
          </w:p>
        </w:tc>
        <w:tc>
          <w:tcPr>
            <w:tcW w:w="1098" w:type="dxa"/>
          </w:tcPr>
          <w:p w:rsidR="00112096" w:rsidRPr="00E61034" w:rsidRDefault="00F12FE5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E61034">
        <w:tc>
          <w:tcPr>
            <w:tcW w:w="817" w:type="dxa"/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098" w:type="dxa"/>
          </w:tcPr>
          <w:p w:rsidR="00112096" w:rsidRPr="00E61034" w:rsidRDefault="00F12FE5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E61034">
        <w:tc>
          <w:tcPr>
            <w:tcW w:w="817" w:type="dxa"/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Осуществление регулярного контроля эко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номической обоснованности расходов в сферах с высоким коррупционным риском: обмен деловыми подарками, представи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>тельские расходы, благотворительные по</w:t>
            </w:r>
            <w:r w:rsidRPr="00762CDF">
              <w:rPr>
                <w:rFonts w:cs="Times New Roman"/>
                <w:bCs/>
                <w:sz w:val="24"/>
                <w:szCs w:val="24"/>
              </w:rPr>
              <w:softHyphen/>
              <w:t xml:space="preserve">жертвования, вознаграждения внешним </w:t>
            </w:r>
            <w:r w:rsidRPr="00762CDF">
              <w:rPr>
                <w:rFonts w:cs="Times New Roman"/>
                <w:bCs/>
                <w:sz w:val="24"/>
                <w:szCs w:val="24"/>
              </w:rPr>
              <w:lastRenderedPageBreak/>
              <w:t>консультантам</w:t>
            </w:r>
          </w:p>
        </w:tc>
        <w:tc>
          <w:tcPr>
            <w:tcW w:w="1098" w:type="dxa"/>
          </w:tcPr>
          <w:p w:rsidR="00112096" w:rsidRPr="00E61034" w:rsidRDefault="00F12FE5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</w:tr>
      <w:tr w:rsidR="00112096" w:rsidRPr="00E61034" w:rsidTr="00E61034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>Привлечение экспертов</w:t>
            </w: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Периодическое проведение внешнего аудита</w:t>
            </w:r>
          </w:p>
        </w:tc>
        <w:tc>
          <w:tcPr>
            <w:tcW w:w="1098" w:type="dxa"/>
          </w:tcPr>
          <w:p w:rsidR="00112096" w:rsidRPr="00E61034" w:rsidRDefault="00F12FE5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2096" w:rsidRPr="00E61034" w:rsidTr="00E61034">
        <w:tc>
          <w:tcPr>
            <w:tcW w:w="817" w:type="dxa"/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 xml:space="preserve">Привлечение внешних независимых экспертов при осуществлении хозяйственной деятельности организации и </w:t>
            </w:r>
            <w:proofErr w:type="gramStart"/>
            <w:r w:rsidRPr="00762CDF">
              <w:rPr>
                <w:rFonts w:cs="Times New Roman"/>
                <w:bCs/>
                <w:sz w:val="24"/>
                <w:szCs w:val="24"/>
              </w:rPr>
              <w:t>организации</w:t>
            </w:r>
            <w:proofErr w:type="gramEnd"/>
            <w:r w:rsidRPr="00762CDF">
              <w:rPr>
                <w:rFonts w:cs="Times New Roman"/>
                <w:bCs/>
                <w:sz w:val="24"/>
                <w:szCs w:val="24"/>
              </w:rPr>
              <w:t xml:space="preserve"> антикоррупционных мер</w:t>
            </w:r>
          </w:p>
        </w:tc>
        <w:tc>
          <w:tcPr>
            <w:tcW w:w="1098" w:type="dxa"/>
          </w:tcPr>
          <w:p w:rsidR="00112096" w:rsidRPr="00E61034" w:rsidRDefault="008F14C5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12096" w:rsidRPr="00E61034" w:rsidTr="00E61034">
        <w:tc>
          <w:tcPr>
            <w:tcW w:w="817" w:type="dxa"/>
          </w:tcPr>
          <w:p w:rsidR="00112096" w:rsidRPr="00E61034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12096" w:rsidRPr="00762CDF" w:rsidRDefault="00112096" w:rsidP="00762CD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62CDF">
              <w:rPr>
                <w:rFonts w:cs="Times New Roman"/>
                <w:bCs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098" w:type="dxa"/>
          </w:tcPr>
          <w:p w:rsidR="00112096" w:rsidRPr="00E61034" w:rsidRDefault="00793975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12096" w:rsidRPr="00CC0995" w:rsidRDefault="00112096" w:rsidP="00112096">
      <w:pPr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6"/>
      </w:tblGrid>
      <w:tr w:rsidR="00112096" w:rsidRPr="008C35B8" w:rsidTr="00A855F2">
        <w:tc>
          <w:tcPr>
            <w:tcW w:w="817" w:type="dxa"/>
          </w:tcPr>
          <w:p w:rsidR="00112096" w:rsidRPr="0026293C" w:rsidRDefault="00112096" w:rsidP="00A855F2">
            <w:pPr>
              <w:keepNext/>
              <w:keepLines/>
              <w:rPr>
                <w:szCs w:val="28"/>
              </w:rPr>
            </w:pPr>
          </w:p>
        </w:tc>
        <w:tc>
          <w:tcPr>
            <w:tcW w:w="8753" w:type="dxa"/>
            <w:gridSpan w:val="2"/>
          </w:tcPr>
          <w:p w:rsidR="00112096" w:rsidRPr="008C35B8" w:rsidRDefault="00112096" w:rsidP="00112096">
            <w:pPr>
              <w:pStyle w:val="1"/>
              <w:numPr>
                <w:ilvl w:val="0"/>
                <w:numId w:val="4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rFonts w:eastAsiaTheme="minorEastAsia"/>
                <w:kern w:val="0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Cs w:val="28"/>
                <w:lang w:eastAsia="ru-RU"/>
              </w:rPr>
              <w:t>Иные направления и меры</w:t>
            </w:r>
          </w:p>
        </w:tc>
      </w:tr>
      <w:tr w:rsidR="00112096" w:rsidRPr="00002826" w:rsidTr="00A855F2">
        <w:tc>
          <w:tcPr>
            <w:tcW w:w="817" w:type="dxa"/>
            <w:vAlign w:val="center"/>
          </w:tcPr>
          <w:p w:rsidR="00112096" w:rsidRPr="00002826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12096" w:rsidRPr="00002826" w:rsidRDefault="00112096" w:rsidP="00A855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2826">
              <w:rPr>
                <w:rFonts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776" w:type="dxa"/>
            <w:vAlign w:val="center"/>
          </w:tcPr>
          <w:p w:rsidR="00112096" w:rsidRPr="00002826" w:rsidRDefault="00112096" w:rsidP="00A855F2">
            <w:pPr>
              <w:jc w:val="center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Мероприятие</w:t>
            </w:r>
          </w:p>
        </w:tc>
      </w:tr>
    </w:tbl>
    <w:p w:rsidR="00112096" w:rsidRPr="000A5780" w:rsidRDefault="00112096" w:rsidP="00112096">
      <w:pPr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6"/>
      </w:tblGrid>
      <w:tr w:rsidR="00112096" w:rsidRPr="00002826" w:rsidTr="00A855F2">
        <w:trPr>
          <w:tblHeader/>
        </w:trPr>
        <w:tc>
          <w:tcPr>
            <w:tcW w:w="817" w:type="dxa"/>
            <w:vAlign w:val="center"/>
          </w:tcPr>
          <w:p w:rsidR="00112096" w:rsidRPr="00002826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112096" w:rsidRPr="00002826" w:rsidRDefault="00112096" w:rsidP="00A855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</w:tcPr>
          <w:p w:rsidR="00112096" w:rsidRPr="00002826" w:rsidRDefault="00112096" w:rsidP="00A8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112096" w:rsidRPr="00E61034" w:rsidRDefault="00112096" w:rsidP="00A855F2">
            <w:pPr>
              <w:rPr>
                <w:sz w:val="24"/>
                <w:szCs w:val="24"/>
              </w:rPr>
            </w:pPr>
          </w:p>
        </w:tc>
      </w:tr>
    </w:tbl>
    <w:p w:rsidR="00112096" w:rsidRPr="0047545E" w:rsidRDefault="00112096" w:rsidP="00112096">
      <w:pPr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4"/>
      </w:tblGrid>
      <w:tr w:rsidR="00112096" w:rsidRPr="008C35B8" w:rsidTr="00A855F2">
        <w:tc>
          <w:tcPr>
            <w:tcW w:w="817" w:type="dxa"/>
          </w:tcPr>
          <w:p w:rsidR="00112096" w:rsidRPr="0026293C" w:rsidRDefault="00112096" w:rsidP="00A855F2">
            <w:pPr>
              <w:keepNext/>
              <w:keepLines/>
              <w:rPr>
                <w:szCs w:val="28"/>
              </w:rPr>
            </w:pPr>
          </w:p>
        </w:tc>
        <w:tc>
          <w:tcPr>
            <w:tcW w:w="8753" w:type="dxa"/>
            <w:gridSpan w:val="2"/>
          </w:tcPr>
          <w:p w:rsidR="00112096" w:rsidRPr="008C35B8" w:rsidRDefault="00112096" w:rsidP="000538F6">
            <w:pPr>
              <w:pStyle w:val="1"/>
              <w:numPr>
                <w:ilvl w:val="0"/>
                <w:numId w:val="4"/>
              </w:numPr>
              <w:tabs>
                <w:tab w:val="clear" w:pos="1134"/>
                <w:tab w:val="left" w:pos="567"/>
              </w:tabs>
              <w:spacing w:before="240" w:after="120"/>
              <w:ind w:right="0"/>
              <w:outlineLvl w:val="1"/>
              <w:rPr>
                <w:rFonts w:eastAsiaTheme="minorEastAsia"/>
                <w:kern w:val="0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Cs w:val="28"/>
                <w:lang w:eastAsia="ru-RU"/>
              </w:rPr>
              <w:t xml:space="preserve">Сведения о привлечении </w:t>
            </w:r>
            <w:r w:rsidR="00762CDF">
              <w:rPr>
                <w:rFonts w:eastAsiaTheme="minorEastAsia"/>
                <w:kern w:val="0"/>
                <w:szCs w:val="28"/>
                <w:lang w:eastAsia="ru-RU"/>
              </w:rPr>
              <w:t xml:space="preserve">организации </w:t>
            </w:r>
            <w:r>
              <w:rPr>
                <w:rFonts w:eastAsiaTheme="minorEastAsia"/>
                <w:kern w:val="0"/>
                <w:szCs w:val="28"/>
                <w:lang w:eastAsia="ru-RU"/>
              </w:rPr>
              <w:t xml:space="preserve">к ответственности </w:t>
            </w:r>
            <w:r w:rsidR="000538F6">
              <w:rPr>
                <w:rFonts w:eastAsiaTheme="minorEastAsia"/>
                <w:kern w:val="0"/>
                <w:szCs w:val="28"/>
                <w:lang w:eastAsia="ru-RU"/>
              </w:rPr>
              <w:br/>
            </w:r>
            <w:r>
              <w:rPr>
                <w:rFonts w:eastAsiaTheme="minorEastAsia"/>
                <w:kern w:val="0"/>
                <w:szCs w:val="28"/>
                <w:lang w:eastAsia="ru-RU"/>
              </w:rPr>
              <w:t>за коррупционные правонарушения</w:t>
            </w:r>
            <w:r>
              <w:rPr>
                <w:rStyle w:val="af"/>
                <w:rFonts w:eastAsiaTheme="minorEastAsia"/>
                <w:kern w:val="0"/>
                <w:szCs w:val="28"/>
                <w:lang w:eastAsia="ru-RU"/>
              </w:rPr>
              <w:footnoteReference w:id="4"/>
            </w:r>
          </w:p>
        </w:tc>
      </w:tr>
      <w:tr w:rsidR="00112096" w:rsidRPr="00002826" w:rsidTr="00A855F2">
        <w:tc>
          <w:tcPr>
            <w:tcW w:w="817" w:type="dxa"/>
            <w:vAlign w:val="center"/>
          </w:tcPr>
          <w:p w:rsidR="00112096" w:rsidRPr="00002826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112096" w:rsidRPr="00002826" w:rsidRDefault="00112096" w:rsidP="00A855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2826">
              <w:rPr>
                <w:rFonts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374" w:type="dxa"/>
            <w:vAlign w:val="center"/>
          </w:tcPr>
          <w:p w:rsidR="00112096" w:rsidRPr="00002826" w:rsidRDefault="00112096" w:rsidP="00A855F2">
            <w:pPr>
              <w:jc w:val="center"/>
              <w:rPr>
                <w:sz w:val="24"/>
                <w:szCs w:val="24"/>
              </w:rPr>
            </w:pPr>
            <w:r w:rsidRPr="00002826">
              <w:rPr>
                <w:sz w:val="24"/>
                <w:szCs w:val="24"/>
              </w:rPr>
              <w:t>Мероприятие</w:t>
            </w:r>
          </w:p>
        </w:tc>
      </w:tr>
    </w:tbl>
    <w:p w:rsidR="00112096" w:rsidRPr="000A5780" w:rsidRDefault="00112096" w:rsidP="00112096">
      <w:pPr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843"/>
        <w:gridCol w:w="2374"/>
      </w:tblGrid>
      <w:tr w:rsidR="00112096" w:rsidRPr="00002826" w:rsidTr="00A855F2">
        <w:trPr>
          <w:tblHeader/>
        </w:trPr>
        <w:tc>
          <w:tcPr>
            <w:tcW w:w="817" w:type="dxa"/>
            <w:vAlign w:val="center"/>
          </w:tcPr>
          <w:p w:rsidR="00112096" w:rsidRPr="00002826" w:rsidRDefault="00112096" w:rsidP="00A855F2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112096" w:rsidRPr="00002826" w:rsidRDefault="00112096" w:rsidP="00A855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112096" w:rsidRPr="00002826" w:rsidRDefault="00112096" w:rsidP="00A85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112096" w:rsidRPr="00E61034" w:rsidRDefault="00112096" w:rsidP="00762CDF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 xml:space="preserve">Привлекались ли </w:t>
            </w:r>
            <w:r w:rsidR="00762CDF">
              <w:rPr>
                <w:rFonts w:cs="Times New Roman"/>
                <w:b/>
                <w:sz w:val="24"/>
                <w:szCs w:val="24"/>
              </w:rPr>
              <w:t>работники</w:t>
            </w:r>
            <w:r w:rsidRPr="00E61034">
              <w:rPr>
                <w:rFonts w:cs="Times New Roman"/>
                <w:b/>
                <w:sz w:val="24"/>
                <w:szCs w:val="24"/>
              </w:rPr>
              <w:t xml:space="preserve"> организации к уголовной ответственности за преступления коррупционной направленности?</w:t>
            </w:r>
          </w:p>
        </w:tc>
        <w:tc>
          <w:tcPr>
            <w:tcW w:w="2374" w:type="dxa"/>
          </w:tcPr>
          <w:p w:rsidR="00112096" w:rsidRPr="00E61034" w:rsidRDefault="00793975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 xml:space="preserve">Привлекалась ли организация к административной ответственности по ст.19.28 «Незаконное вознаграждение» </w:t>
            </w:r>
            <w:r w:rsidRPr="00E61034">
              <w:rPr>
                <w:rFonts w:cs="Times New Roman"/>
                <w:b/>
                <w:bCs/>
                <w:sz w:val="24"/>
                <w:szCs w:val="24"/>
              </w:rPr>
              <w:t>КоАП РФ?</w:t>
            </w:r>
          </w:p>
        </w:tc>
        <w:tc>
          <w:tcPr>
            <w:tcW w:w="2374" w:type="dxa"/>
          </w:tcPr>
          <w:p w:rsidR="00112096" w:rsidRPr="00E61034" w:rsidRDefault="00793975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>Привлекалась ли организация к административной ответственности по ст.19.29 «</w:t>
            </w:r>
            <w:r w:rsidRPr="00E61034">
              <w:rPr>
                <w:rFonts w:cs="Times New Roman"/>
                <w:b/>
                <w:bCs/>
                <w:sz w:val="24"/>
                <w:szCs w:val="24"/>
              </w:rPr>
              <w:t>Незаконное привлечение к трудовой деятельности» КоАП РФ?</w:t>
            </w:r>
          </w:p>
        </w:tc>
        <w:tc>
          <w:tcPr>
            <w:tcW w:w="2374" w:type="dxa"/>
          </w:tcPr>
          <w:p w:rsidR="00112096" w:rsidRPr="00E61034" w:rsidRDefault="00793975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1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112096" w:rsidRPr="00E61034" w:rsidRDefault="00112096" w:rsidP="00A855F2">
            <w:pPr>
              <w:rPr>
                <w:rFonts w:cs="Times New Roman"/>
                <w:b/>
                <w:sz w:val="24"/>
                <w:szCs w:val="24"/>
              </w:rPr>
            </w:pPr>
            <w:r w:rsidRPr="00E61034">
              <w:rPr>
                <w:rFonts w:cs="Times New Roman"/>
                <w:b/>
                <w:sz w:val="24"/>
                <w:szCs w:val="24"/>
              </w:rPr>
              <w:t>Участвовала ли организация в антикоррупционном расследовании?</w:t>
            </w:r>
          </w:p>
        </w:tc>
        <w:tc>
          <w:tcPr>
            <w:tcW w:w="2374" w:type="dxa"/>
          </w:tcPr>
          <w:p w:rsidR="00112096" w:rsidRPr="00E61034" w:rsidRDefault="00793975" w:rsidP="00A8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2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753" w:type="dxa"/>
            <w:gridSpan w:val="3"/>
          </w:tcPr>
          <w:p w:rsidR="00112096" w:rsidRPr="00E61034" w:rsidRDefault="00112096" w:rsidP="00A855F2">
            <w:pPr>
              <w:rPr>
                <w:b/>
                <w:sz w:val="24"/>
                <w:szCs w:val="24"/>
              </w:rPr>
            </w:pPr>
            <w:r w:rsidRPr="00E61034">
              <w:rPr>
                <w:rFonts w:eastAsia="MS Mincho"/>
                <w:b/>
                <w:sz w:val="24"/>
                <w:szCs w:val="24"/>
              </w:rPr>
              <w:t>Сведения об участии организации в антикоррупционных расследованиях</w:t>
            </w: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12096" w:rsidRPr="00E61034" w:rsidRDefault="00112096" w:rsidP="00A855F2">
            <w:pPr>
              <w:rPr>
                <w:rFonts w:eastAsia="MS Mincho"/>
                <w:b/>
                <w:sz w:val="24"/>
                <w:szCs w:val="24"/>
              </w:rPr>
            </w:pPr>
            <w:r w:rsidRPr="00E61034">
              <w:rPr>
                <w:rFonts w:eastAsia="MS Mincho"/>
                <w:b/>
                <w:sz w:val="24"/>
                <w:szCs w:val="24"/>
              </w:rPr>
              <w:t>Год проведения расследования</w:t>
            </w:r>
          </w:p>
        </w:tc>
        <w:tc>
          <w:tcPr>
            <w:tcW w:w="4217" w:type="dxa"/>
            <w:gridSpan w:val="2"/>
          </w:tcPr>
          <w:p w:rsidR="00112096" w:rsidRPr="00E61034" w:rsidRDefault="00112096" w:rsidP="00A855F2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  <w:r w:rsidRPr="00E61034">
              <w:rPr>
                <w:rFonts w:eastAsia="MS Mincho"/>
                <w:sz w:val="24"/>
                <w:szCs w:val="24"/>
              </w:rPr>
              <w:t>Орган, проводивший (проводящий) расследование</w:t>
            </w:r>
          </w:p>
        </w:tc>
        <w:tc>
          <w:tcPr>
            <w:tcW w:w="4217" w:type="dxa"/>
            <w:gridSpan w:val="2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  <w:r w:rsidRPr="00E61034">
              <w:rPr>
                <w:rFonts w:eastAsia="MS Mincho"/>
                <w:sz w:val="24"/>
                <w:szCs w:val="24"/>
              </w:rPr>
              <w:t>Основание проведения расследования</w:t>
            </w:r>
          </w:p>
        </w:tc>
        <w:tc>
          <w:tcPr>
            <w:tcW w:w="4217" w:type="dxa"/>
            <w:gridSpan w:val="2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  <w:r w:rsidRPr="00E61034">
              <w:rPr>
                <w:rFonts w:eastAsia="MS Mincho"/>
                <w:sz w:val="24"/>
                <w:szCs w:val="24"/>
              </w:rPr>
              <w:t>Лицо, подозреваемое в совершении коррупционных действий</w:t>
            </w:r>
          </w:p>
        </w:tc>
        <w:tc>
          <w:tcPr>
            <w:tcW w:w="4217" w:type="dxa"/>
            <w:gridSpan w:val="2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  <w:r w:rsidRPr="00E61034">
              <w:rPr>
                <w:rFonts w:eastAsia="MS Mincho"/>
                <w:sz w:val="24"/>
                <w:szCs w:val="24"/>
              </w:rPr>
              <w:t xml:space="preserve">Результат расследования, в т.ч. меры </w:t>
            </w:r>
            <w:r w:rsidRPr="00E61034">
              <w:rPr>
                <w:rFonts w:eastAsia="MS Mincho"/>
                <w:sz w:val="24"/>
                <w:szCs w:val="24"/>
              </w:rPr>
              <w:lastRenderedPageBreak/>
              <w:t xml:space="preserve">принимаемые </w:t>
            </w:r>
            <w:r w:rsidR="007000F5" w:rsidRPr="00E61034">
              <w:rPr>
                <w:rFonts w:eastAsia="MS Mincho"/>
                <w:sz w:val="24"/>
                <w:szCs w:val="24"/>
              </w:rPr>
              <w:t xml:space="preserve">(принятые) </w:t>
            </w:r>
            <w:r w:rsidRPr="00E61034">
              <w:rPr>
                <w:rFonts w:eastAsia="MS Mincho"/>
                <w:sz w:val="24"/>
                <w:szCs w:val="24"/>
              </w:rPr>
              <w:t>организацией</w:t>
            </w:r>
          </w:p>
        </w:tc>
        <w:tc>
          <w:tcPr>
            <w:tcW w:w="4217" w:type="dxa"/>
            <w:gridSpan w:val="2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2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12096" w:rsidRPr="00E61034" w:rsidRDefault="00112096" w:rsidP="00A855F2">
            <w:pPr>
              <w:rPr>
                <w:rFonts w:eastAsia="MS Mincho"/>
                <w:b/>
                <w:sz w:val="24"/>
                <w:szCs w:val="24"/>
              </w:rPr>
            </w:pPr>
            <w:r w:rsidRPr="00E61034">
              <w:rPr>
                <w:rFonts w:eastAsia="MS Mincho"/>
                <w:b/>
                <w:sz w:val="24"/>
                <w:szCs w:val="24"/>
              </w:rPr>
              <w:t>Год проведения расследования</w:t>
            </w:r>
          </w:p>
        </w:tc>
        <w:tc>
          <w:tcPr>
            <w:tcW w:w="4217" w:type="dxa"/>
            <w:gridSpan w:val="2"/>
          </w:tcPr>
          <w:p w:rsidR="00112096" w:rsidRPr="00E61034" w:rsidRDefault="00112096" w:rsidP="00A855F2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  <w:r w:rsidRPr="00E61034">
              <w:rPr>
                <w:rFonts w:eastAsia="MS Mincho"/>
                <w:sz w:val="24"/>
                <w:szCs w:val="24"/>
              </w:rPr>
              <w:t>Орган, проводивший (проводящий) расследование</w:t>
            </w:r>
          </w:p>
        </w:tc>
        <w:tc>
          <w:tcPr>
            <w:tcW w:w="4217" w:type="dxa"/>
            <w:gridSpan w:val="2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  <w:r w:rsidRPr="00E61034">
              <w:rPr>
                <w:rFonts w:eastAsia="MS Mincho"/>
                <w:sz w:val="24"/>
                <w:szCs w:val="24"/>
              </w:rPr>
              <w:t>Основание проведения расследования</w:t>
            </w:r>
          </w:p>
        </w:tc>
        <w:tc>
          <w:tcPr>
            <w:tcW w:w="4217" w:type="dxa"/>
            <w:gridSpan w:val="2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12096" w:rsidRPr="00E61034" w:rsidTr="00A855F2">
        <w:tc>
          <w:tcPr>
            <w:tcW w:w="817" w:type="dxa"/>
          </w:tcPr>
          <w:p w:rsidR="00112096" w:rsidRPr="00E61034" w:rsidRDefault="00112096" w:rsidP="00112096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  <w:r w:rsidRPr="00E61034">
              <w:rPr>
                <w:rFonts w:eastAsia="MS Mincho"/>
                <w:sz w:val="24"/>
                <w:szCs w:val="24"/>
              </w:rPr>
              <w:t>Лицо, подозреваемое в совершении коррупционных действий</w:t>
            </w:r>
          </w:p>
        </w:tc>
        <w:tc>
          <w:tcPr>
            <w:tcW w:w="4217" w:type="dxa"/>
            <w:gridSpan w:val="2"/>
          </w:tcPr>
          <w:p w:rsidR="00112096" w:rsidRPr="00E61034" w:rsidRDefault="00112096" w:rsidP="00A855F2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7000F5" w:rsidRPr="00E61034" w:rsidTr="00A855F2">
        <w:tc>
          <w:tcPr>
            <w:tcW w:w="817" w:type="dxa"/>
          </w:tcPr>
          <w:p w:rsidR="007000F5" w:rsidRPr="00E61034" w:rsidRDefault="007000F5" w:rsidP="00112096">
            <w:pPr>
              <w:pStyle w:val="1"/>
              <w:keepNext w:val="0"/>
              <w:keepLines w:val="0"/>
              <w:numPr>
                <w:ilvl w:val="3"/>
                <w:numId w:val="4"/>
              </w:numPr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000F5" w:rsidRPr="00E61034" w:rsidRDefault="007000F5" w:rsidP="00A855F2">
            <w:pPr>
              <w:rPr>
                <w:rFonts w:eastAsia="MS Mincho"/>
                <w:sz w:val="24"/>
                <w:szCs w:val="24"/>
              </w:rPr>
            </w:pPr>
            <w:r w:rsidRPr="00E61034">
              <w:rPr>
                <w:rFonts w:eastAsia="MS Mincho"/>
                <w:sz w:val="24"/>
                <w:szCs w:val="24"/>
              </w:rPr>
              <w:t>Результат расследования, в т.ч. меры принимаемые (принятые) организацией</w:t>
            </w:r>
          </w:p>
        </w:tc>
        <w:tc>
          <w:tcPr>
            <w:tcW w:w="4217" w:type="dxa"/>
            <w:gridSpan w:val="2"/>
          </w:tcPr>
          <w:p w:rsidR="007000F5" w:rsidRPr="00E61034" w:rsidRDefault="007000F5" w:rsidP="00A855F2">
            <w:pPr>
              <w:rPr>
                <w:rFonts w:eastAsia="MS Mincho"/>
                <w:sz w:val="24"/>
                <w:szCs w:val="24"/>
              </w:rPr>
            </w:pPr>
          </w:p>
        </w:tc>
      </w:tr>
    </w:tbl>
    <w:p w:rsidR="005936EB" w:rsidRDefault="005936EB" w:rsidP="00E61034">
      <w:pPr>
        <w:rPr>
          <w:sz w:val="24"/>
          <w:szCs w:val="24"/>
        </w:rPr>
      </w:pPr>
    </w:p>
    <w:p w:rsidR="00793975" w:rsidRDefault="00793975" w:rsidP="00E61034">
      <w:pPr>
        <w:rPr>
          <w:sz w:val="24"/>
          <w:szCs w:val="24"/>
        </w:rPr>
      </w:pPr>
      <w:r>
        <w:rPr>
          <w:sz w:val="24"/>
          <w:szCs w:val="24"/>
        </w:rPr>
        <w:t>07.10.2016 г.</w:t>
      </w:r>
    </w:p>
    <w:p w:rsidR="00793975" w:rsidRPr="00A55D70" w:rsidRDefault="00793975" w:rsidP="00E61034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ГОУ ЯО «Рыбинская школа-интернат №с 1»  </w:t>
      </w:r>
      <w:proofErr w:type="spellStart"/>
      <w:r>
        <w:rPr>
          <w:sz w:val="24"/>
          <w:szCs w:val="24"/>
        </w:rPr>
        <w:t>Рубкевич</w:t>
      </w:r>
      <w:proofErr w:type="spellEnd"/>
      <w:r>
        <w:rPr>
          <w:sz w:val="24"/>
          <w:szCs w:val="24"/>
        </w:rPr>
        <w:t xml:space="preserve"> Е.А.</w:t>
      </w:r>
    </w:p>
    <w:sectPr w:rsidR="00793975" w:rsidRPr="00A55D70" w:rsidSect="00703208">
      <w:headerReference w:type="defaul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B2" w:rsidRDefault="00175DB2">
      <w:r>
        <w:separator/>
      </w:r>
    </w:p>
  </w:endnote>
  <w:endnote w:type="continuationSeparator" w:id="0">
    <w:p w:rsidR="00175DB2" w:rsidRDefault="0017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B2" w:rsidRDefault="00175DB2">
      <w:r>
        <w:separator/>
      </w:r>
    </w:p>
  </w:footnote>
  <w:footnote w:type="continuationSeparator" w:id="0">
    <w:p w:rsidR="00175DB2" w:rsidRDefault="00175DB2">
      <w:r>
        <w:continuationSeparator/>
      </w:r>
    </w:p>
  </w:footnote>
  <w:footnote w:id="1">
    <w:p w:rsidR="007000F5" w:rsidRPr="007000F5" w:rsidRDefault="007000F5" w:rsidP="007000F5">
      <w:pPr>
        <w:pStyle w:val="ad"/>
        <w:ind w:firstLine="0"/>
        <w:rPr>
          <w:sz w:val="24"/>
          <w:szCs w:val="24"/>
        </w:rPr>
      </w:pPr>
      <w:r w:rsidRPr="007000F5">
        <w:rPr>
          <w:rStyle w:val="af"/>
          <w:sz w:val="24"/>
          <w:szCs w:val="24"/>
        </w:rPr>
        <w:footnoteRef/>
      </w:r>
      <w:r w:rsidRPr="007000F5">
        <w:rPr>
          <w:sz w:val="24"/>
          <w:szCs w:val="24"/>
        </w:rPr>
        <w:t xml:space="preserve"> Здесь и далее организаци</w:t>
      </w:r>
      <w:r w:rsidR="00467BDD">
        <w:rPr>
          <w:sz w:val="24"/>
          <w:szCs w:val="24"/>
        </w:rPr>
        <w:t>и</w:t>
      </w:r>
      <w:r w:rsidRPr="007000F5">
        <w:rPr>
          <w:sz w:val="24"/>
          <w:szCs w:val="24"/>
        </w:rPr>
        <w:t xml:space="preserve"> – подведомственные </w:t>
      </w:r>
      <w:r>
        <w:rPr>
          <w:sz w:val="24"/>
          <w:szCs w:val="24"/>
        </w:rPr>
        <w:t>орган</w:t>
      </w:r>
      <w:r w:rsidR="00E61034">
        <w:rPr>
          <w:sz w:val="24"/>
          <w:szCs w:val="24"/>
        </w:rPr>
        <w:t xml:space="preserve">у исполнительной власти, органу местного самоуправления </w:t>
      </w:r>
      <w:r w:rsidRPr="007000F5">
        <w:rPr>
          <w:sz w:val="24"/>
          <w:szCs w:val="24"/>
        </w:rPr>
        <w:t>учреждени</w:t>
      </w:r>
      <w:r w:rsidR="00E61034">
        <w:rPr>
          <w:sz w:val="24"/>
          <w:szCs w:val="24"/>
        </w:rPr>
        <w:t>я</w:t>
      </w:r>
      <w:r w:rsidRPr="007000F5">
        <w:rPr>
          <w:sz w:val="24"/>
          <w:szCs w:val="24"/>
        </w:rPr>
        <w:t>, предприяти</w:t>
      </w:r>
      <w:r w:rsidR="00E61034">
        <w:rPr>
          <w:sz w:val="24"/>
          <w:szCs w:val="24"/>
        </w:rPr>
        <w:t>я</w:t>
      </w:r>
      <w:r w:rsidRPr="007000F5">
        <w:rPr>
          <w:sz w:val="24"/>
          <w:szCs w:val="24"/>
        </w:rPr>
        <w:t xml:space="preserve"> и хозяйственны</w:t>
      </w:r>
      <w:r w:rsidR="00E61034">
        <w:rPr>
          <w:sz w:val="24"/>
          <w:szCs w:val="24"/>
        </w:rPr>
        <w:t>е</w:t>
      </w:r>
      <w:r w:rsidRPr="007000F5">
        <w:rPr>
          <w:sz w:val="24"/>
          <w:szCs w:val="24"/>
        </w:rPr>
        <w:t xml:space="preserve"> обществ</w:t>
      </w:r>
      <w:r w:rsidR="00E61034">
        <w:rPr>
          <w:sz w:val="24"/>
          <w:szCs w:val="24"/>
        </w:rPr>
        <w:t>а</w:t>
      </w:r>
      <w:r w:rsidRPr="007000F5">
        <w:rPr>
          <w:sz w:val="24"/>
          <w:szCs w:val="24"/>
        </w:rPr>
        <w:t>.</w:t>
      </w:r>
    </w:p>
  </w:footnote>
  <w:footnote w:id="2">
    <w:p w:rsidR="00112096" w:rsidRPr="00762CDF" w:rsidRDefault="00112096" w:rsidP="00762CDF">
      <w:pPr>
        <w:pStyle w:val="ad"/>
        <w:ind w:right="-285" w:firstLine="0"/>
        <w:jc w:val="left"/>
        <w:rPr>
          <w:sz w:val="24"/>
          <w:szCs w:val="24"/>
        </w:rPr>
      </w:pPr>
      <w:r w:rsidRPr="00762CDF">
        <w:rPr>
          <w:rStyle w:val="af"/>
          <w:sz w:val="24"/>
          <w:szCs w:val="24"/>
        </w:rPr>
        <w:footnoteRef/>
      </w:r>
      <w:r w:rsidRPr="00762CDF">
        <w:rPr>
          <w:sz w:val="24"/>
          <w:szCs w:val="24"/>
        </w:rPr>
        <w:t xml:space="preserve"> См</w:t>
      </w:r>
      <w:r w:rsidR="00762CDF">
        <w:rPr>
          <w:sz w:val="24"/>
          <w:szCs w:val="24"/>
        </w:rPr>
        <w:t xml:space="preserve">. </w:t>
      </w:r>
      <w:hyperlink r:id="rId1" w:history="1">
        <w:r w:rsidRPr="00762CDF">
          <w:rPr>
            <w:rStyle w:val="a4"/>
            <w:sz w:val="24"/>
            <w:szCs w:val="24"/>
          </w:rPr>
          <w:t>http://tpprf.ru/common/upload/EB_Antikorruptsionnaya_khartiya_rossiyskogo_biznesa.PDF</w:t>
        </w:r>
      </w:hyperlink>
      <w:r w:rsidRPr="00762CDF">
        <w:rPr>
          <w:sz w:val="24"/>
          <w:szCs w:val="24"/>
        </w:rPr>
        <w:t>.</w:t>
      </w:r>
    </w:p>
  </w:footnote>
  <w:footnote w:id="3">
    <w:p w:rsidR="00112096" w:rsidRPr="00E61034" w:rsidRDefault="00112096" w:rsidP="00112096">
      <w:pPr>
        <w:pStyle w:val="ad"/>
        <w:ind w:firstLine="0"/>
        <w:rPr>
          <w:sz w:val="24"/>
          <w:szCs w:val="24"/>
        </w:rPr>
      </w:pPr>
      <w:r w:rsidRPr="00E61034">
        <w:rPr>
          <w:rStyle w:val="af"/>
          <w:sz w:val="24"/>
          <w:szCs w:val="24"/>
        </w:rPr>
        <w:footnoteRef/>
      </w:r>
      <w:r w:rsidRPr="00E61034">
        <w:rPr>
          <w:sz w:val="24"/>
          <w:szCs w:val="24"/>
        </w:rPr>
        <w:t xml:space="preserve"> </w:t>
      </w:r>
      <w:r w:rsidRPr="00E61034">
        <w:rPr>
          <w:rFonts w:cs="Times New Roman"/>
          <w:sz w:val="24"/>
          <w:szCs w:val="24"/>
        </w:rPr>
        <w:t>Указать реквизиты локального нормативного акта организации.</w:t>
      </w:r>
    </w:p>
  </w:footnote>
  <w:footnote w:id="4">
    <w:p w:rsidR="00112096" w:rsidRPr="007000F5" w:rsidRDefault="00112096" w:rsidP="007000F5">
      <w:pPr>
        <w:pStyle w:val="ad"/>
        <w:ind w:firstLine="0"/>
        <w:rPr>
          <w:sz w:val="24"/>
          <w:szCs w:val="24"/>
        </w:rPr>
      </w:pPr>
      <w:r w:rsidRPr="007000F5">
        <w:rPr>
          <w:rStyle w:val="af"/>
          <w:sz w:val="24"/>
          <w:szCs w:val="24"/>
        </w:rPr>
        <w:footnoteRef/>
      </w:r>
      <w:r w:rsidRPr="007000F5">
        <w:rPr>
          <w:sz w:val="24"/>
          <w:szCs w:val="24"/>
        </w:rPr>
        <w:t xml:space="preserve"> </w:t>
      </w:r>
      <w:r w:rsidRPr="007000F5">
        <w:rPr>
          <w:rFonts w:eastAsiaTheme="minorEastAsia"/>
          <w:sz w:val="24"/>
          <w:szCs w:val="24"/>
          <w:lang w:eastAsia="ru-RU"/>
        </w:rPr>
        <w:t xml:space="preserve">Сведения о привлечении к ответственности за коррупционные правонарушения и об участии организации в антикоррупционных расследованиях представить за </w:t>
      </w:r>
      <w:r w:rsidR="007000F5" w:rsidRPr="007000F5">
        <w:rPr>
          <w:rFonts w:eastAsiaTheme="minorEastAsia"/>
          <w:sz w:val="24"/>
          <w:szCs w:val="24"/>
          <w:lang w:eastAsia="ru-RU"/>
        </w:rPr>
        <w:t>2014, 2015</w:t>
      </w:r>
      <w:r w:rsidR="00467BDD">
        <w:rPr>
          <w:rFonts w:eastAsiaTheme="minorEastAsia"/>
          <w:sz w:val="24"/>
          <w:szCs w:val="24"/>
          <w:lang w:eastAsia="ru-RU"/>
        </w:rPr>
        <w:t xml:space="preserve"> годы</w:t>
      </w:r>
      <w:r w:rsidR="007000F5" w:rsidRPr="007000F5">
        <w:rPr>
          <w:rFonts w:eastAsiaTheme="minorEastAsia"/>
          <w:sz w:val="24"/>
          <w:szCs w:val="24"/>
          <w:lang w:eastAsia="ru-RU"/>
        </w:rPr>
        <w:t xml:space="preserve"> и 9 месяцев 2016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2472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03208" w:rsidRPr="00703208" w:rsidRDefault="00333050">
        <w:pPr>
          <w:pStyle w:val="a5"/>
          <w:jc w:val="center"/>
          <w:rPr>
            <w:sz w:val="20"/>
          </w:rPr>
        </w:pPr>
        <w:r w:rsidRPr="00703208">
          <w:rPr>
            <w:sz w:val="20"/>
          </w:rPr>
          <w:fldChar w:fldCharType="begin"/>
        </w:r>
        <w:r w:rsidR="00703208" w:rsidRPr="00703208">
          <w:rPr>
            <w:sz w:val="20"/>
          </w:rPr>
          <w:instrText xml:space="preserve"> PAGE   \* MERGEFORMAT </w:instrText>
        </w:r>
        <w:r w:rsidRPr="00703208">
          <w:rPr>
            <w:sz w:val="20"/>
          </w:rPr>
          <w:fldChar w:fldCharType="separate"/>
        </w:r>
        <w:r w:rsidR="00597563">
          <w:rPr>
            <w:noProof/>
            <w:sz w:val="20"/>
          </w:rPr>
          <w:t>2</w:t>
        </w:r>
        <w:r w:rsidRPr="00703208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EF3C64"/>
    <w:multiLevelType w:val="hybridMultilevel"/>
    <w:tmpl w:val="5784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87336"/>
    <w:multiLevelType w:val="multilevel"/>
    <w:tmpl w:val="BA72611E"/>
    <w:lvl w:ilvl="0">
      <w:start w:val="1"/>
      <w:numFmt w:val="decimal"/>
      <w:pStyle w:val="1"/>
      <w:lvlText w:val="%1.1"/>
      <w:lvlJc w:val="center"/>
      <w:pPr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515E4A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5B501F"/>
    <w:multiLevelType w:val="hybridMultilevel"/>
    <w:tmpl w:val="0D2A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2F5F"/>
    <w:rsid w:val="000134B2"/>
    <w:rsid w:val="0001445B"/>
    <w:rsid w:val="00020697"/>
    <w:rsid w:val="00033AF8"/>
    <w:rsid w:val="00041325"/>
    <w:rsid w:val="0005079F"/>
    <w:rsid w:val="00051078"/>
    <w:rsid w:val="000538F6"/>
    <w:rsid w:val="00057B1B"/>
    <w:rsid w:val="000663B2"/>
    <w:rsid w:val="0009165E"/>
    <w:rsid w:val="00095DA7"/>
    <w:rsid w:val="000A42FE"/>
    <w:rsid w:val="000C4C30"/>
    <w:rsid w:val="000C7BE0"/>
    <w:rsid w:val="000D2EA1"/>
    <w:rsid w:val="000E3D8C"/>
    <w:rsid w:val="00102136"/>
    <w:rsid w:val="00112096"/>
    <w:rsid w:val="001412D6"/>
    <w:rsid w:val="001425B5"/>
    <w:rsid w:val="00143CA1"/>
    <w:rsid w:val="00143E74"/>
    <w:rsid w:val="00146336"/>
    <w:rsid w:val="00155A5D"/>
    <w:rsid w:val="00166D24"/>
    <w:rsid w:val="00175DB2"/>
    <w:rsid w:val="00175F02"/>
    <w:rsid w:val="00180475"/>
    <w:rsid w:val="001827CE"/>
    <w:rsid w:val="001A6543"/>
    <w:rsid w:val="001C560D"/>
    <w:rsid w:val="001D7C14"/>
    <w:rsid w:val="001F14D1"/>
    <w:rsid w:val="00210AE7"/>
    <w:rsid w:val="00217820"/>
    <w:rsid w:val="0022272F"/>
    <w:rsid w:val="002321FE"/>
    <w:rsid w:val="00247871"/>
    <w:rsid w:val="00247B75"/>
    <w:rsid w:val="00261FDC"/>
    <w:rsid w:val="00267EF0"/>
    <w:rsid w:val="002744F4"/>
    <w:rsid w:val="0028500D"/>
    <w:rsid w:val="0029507F"/>
    <w:rsid w:val="002A28F2"/>
    <w:rsid w:val="002B3236"/>
    <w:rsid w:val="002E71DD"/>
    <w:rsid w:val="00312972"/>
    <w:rsid w:val="0032234F"/>
    <w:rsid w:val="00333050"/>
    <w:rsid w:val="00352147"/>
    <w:rsid w:val="0035432A"/>
    <w:rsid w:val="0035489C"/>
    <w:rsid w:val="00360FDC"/>
    <w:rsid w:val="00376845"/>
    <w:rsid w:val="003773FA"/>
    <w:rsid w:val="003B6922"/>
    <w:rsid w:val="003C447A"/>
    <w:rsid w:val="003D47BC"/>
    <w:rsid w:val="003E31D0"/>
    <w:rsid w:val="003E34C5"/>
    <w:rsid w:val="003F158E"/>
    <w:rsid w:val="003F3503"/>
    <w:rsid w:val="00413EAE"/>
    <w:rsid w:val="00440606"/>
    <w:rsid w:val="004530C8"/>
    <w:rsid w:val="00456E9A"/>
    <w:rsid w:val="00467BDD"/>
    <w:rsid w:val="00484214"/>
    <w:rsid w:val="004849D2"/>
    <w:rsid w:val="004A0D47"/>
    <w:rsid w:val="004A7696"/>
    <w:rsid w:val="004B513D"/>
    <w:rsid w:val="004D181C"/>
    <w:rsid w:val="004F0BA6"/>
    <w:rsid w:val="005036F7"/>
    <w:rsid w:val="00513A72"/>
    <w:rsid w:val="005153A9"/>
    <w:rsid w:val="00516303"/>
    <w:rsid w:val="00517029"/>
    <w:rsid w:val="00523688"/>
    <w:rsid w:val="005448B5"/>
    <w:rsid w:val="005507A1"/>
    <w:rsid w:val="0055378B"/>
    <w:rsid w:val="0056426B"/>
    <w:rsid w:val="00565617"/>
    <w:rsid w:val="005674E6"/>
    <w:rsid w:val="005714CB"/>
    <w:rsid w:val="0058529C"/>
    <w:rsid w:val="005936EB"/>
    <w:rsid w:val="00596181"/>
    <w:rsid w:val="00597563"/>
    <w:rsid w:val="005A376F"/>
    <w:rsid w:val="005C3BA8"/>
    <w:rsid w:val="005C4D12"/>
    <w:rsid w:val="005D1AA0"/>
    <w:rsid w:val="005E3501"/>
    <w:rsid w:val="005E719A"/>
    <w:rsid w:val="005F7339"/>
    <w:rsid w:val="0060610F"/>
    <w:rsid w:val="0061137B"/>
    <w:rsid w:val="00616E1B"/>
    <w:rsid w:val="00630333"/>
    <w:rsid w:val="006342D8"/>
    <w:rsid w:val="00646FBD"/>
    <w:rsid w:val="006765AB"/>
    <w:rsid w:val="0069635A"/>
    <w:rsid w:val="006A0365"/>
    <w:rsid w:val="006C15EB"/>
    <w:rsid w:val="006C3294"/>
    <w:rsid w:val="006E2583"/>
    <w:rsid w:val="007000F5"/>
    <w:rsid w:val="00703208"/>
    <w:rsid w:val="00713592"/>
    <w:rsid w:val="0071685A"/>
    <w:rsid w:val="0072764B"/>
    <w:rsid w:val="00761EB2"/>
    <w:rsid w:val="00762CDF"/>
    <w:rsid w:val="00772602"/>
    <w:rsid w:val="00791794"/>
    <w:rsid w:val="00793975"/>
    <w:rsid w:val="007A10A8"/>
    <w:rsid w:val="007A6943"/>
    <w:rsid w:val="007A6E55"/>
    <w:rsid w:val="007B1E31"/>
    <w:rsid w:val="007B3F54"/>
    <w:rsid w:val="007D39B3"/>
    <w:rsid w:val="007F5A97"/>
    <w:rsid w:val="008063DB"/>
    <w:rsid w:val="008225B3"/>
    <w:rsid w:val="00824D97"/>
    <w:rsid w:val="0084708D"/>
    <w:rsid w:val="00862BDC"/>
    <w:rsid w:val="00865E19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14C5"/>
    <w:rsid w:val="008F6CA4"/>
    <w:rsid w:val="00901F12"/>
    <w:rsid w:val="00906205"/>
    <w:rsid w:val="00910985"/>
    <w:rsid w:val="0091505A"/>
    <w:rsid w:val="00942B5A"/>
    <w:rsid w:val="00945529"/>
    <w:rsid w:val="00963C4B"/>
    <w:rsid w:val="0097131F"/>
    <w:rsid w:val="00974374"/>
    <w:rsid w:val="0097763B"/>
    <w:rsid w:val="00987EAD"/>
    <w:rsid w:val="0099048B"/>
    <w:rsid w:val="009949AE"/>
    <w:rsid w:val="00A02A1D"/>
    <w:rsid w:val="00A10337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268B9"/>
    <w:rsid w:val="00B3710A"/>
    <w:rsid w:val="00B5176A"/>
    <w:rsid w:val="00B51F7E"/>
    <w:rsid w:val="00B526D3"/>
    <w:rsid w:val="00B54BC6"/>
    <w:rsid w:val="00B71884"/>
    <w:rsid w:val="00B95D46"/>
    <w:rsid w:val="00BA3652"/>
    <w:rsid w:val="00BA52D1"/>
    <w:rsid w:val="00BA5972"/>
    <w:rsid w:val="00BA6922"/>
    <w:rsid w:val="00BB69E8"/>
    <w:rsid w:val="00BC5358"/>
    <w:rsid w:val="00BC5B33"/>
    <w:rsid w:val="00BD0BFE"/>
    <w:rsid w:val="00BF1BE6"/>
    <w:rsid w:val="00BF4148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53BC"/>
    <w:rsid w:val="00CD430D"/>
    <w:rsid w:val="00CE1CDA"/>
    <w:rsid w:val="00CF4588"/>
    <w:rsid w:val="00CF659C"/>
    <w:rsid w:val="00CF7925"/>
    <w:rsid w:val="00D00240"/>
    <w:rsid w:val="00D20AC7"/>
    <w:rsid w:val="00D21EA1"/>
    <w:rsid w:val="00D259A6"/>
    <w:rsid w:val="00D37756"/>
    <w:rsid w:val="00D42F9E"/>
    <w:rsid w:val="00D5655D"/>
    <w:rsid w:val="00D7160D"/>
    <w:rsid w:val="00D8259C"/>
    <w:rsid w:val="00D85E62"/>
    <w:rsid w:val="00D871C5"/>
    <w:rsid w:val="00D87611"/>
    <w:rsid w:val="00D93F47"/>
    <w:rsid w:val="00D941E8"/>
    <w:rsid w:val="00DB149D"/>
    <w:rsid w:val="00DB57BB"/>
    <w:rsid w:val="00DD439B"/>
    <w:rsid w:val="00DE1C2A"/>
    <w:rsid w:val="00E12B92"/>
    <w:rsid w:val="00E23E8E"/>
    <w:rsid w:val="00E24CE3"/>
    <w:rsid w:val="00E47AAF"/>
    <w:rsid w:val="00E55F5E"/>
    <w:rsid w:val="00E61034"/>
    <w:rsid w:val="00E6332A"/>
    <w:rsid w:val="00E67B15"/>
    <w:rsid w:val="00E9164F"/>
    <w:rsid w:val="00EA11FE"/>
    <w:rsid w:val="00EB0237"/>
    <w:rsid w:val="00EB3469"/>
    <w:rsid w:val="00EB5250"/>
    <w:rsid w:val="00EC19ED"/>
    <w:rsid w:val="00EC6075"/>
    <w:rsid w:val="00ED7F0D"/>
    <w:rsid w:val="00EF6631"/>
    <w:rsid w:val="00F12FE5"/>
    <w:rsid w:val="00F431FB"/>
    <w:rsid w:val="00F629F1"/>
    <w:rsid w:val="00F76CD1"/>
    <w:rsid w:val="00F81637"/>
    <w:rsid w:val="00F857B0"/>
    <w:rsid w:val="00F93CAA"/>
    <w:rsid w:val="00F96592"/>
    <w:rsid w:val="00FA5911"/>
    <w:rsid w:val="00FC6F70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E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paragraph" w:customStyle="1" w:styleId="ConsPlusNormal">
    <w:name w:val="ConsPlusNormal"/>
    <w:rsid w:val="00EC607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112096"/>
    <w:rPr>
      <w:rFonts w:ascii="Times New Roman" w:hAnsi="Times New Roman"/>
      <w:sz w:val="28"/>
    </w:rPr>
  </w:style>
  <w:style w:type="paragraph" w:customStyle="1" w:styleId="1">
    <w:name w:val="_Заголовок1"/>
    <w:basedOn w:val="a"/>
    <w:next w:val="a"/>
    <w:qFormat/>
    <w:rsid w:val="00112096"/>
    <w:pPr>
      <w:keepNext/>
      <w:keepLines/>
      <w:numPr>
        <w:numId w:val="3"/>
      </w:numPr>
      <w:tabs>
        <w:tab w:val="left" w:pos="1134"/>
      </w:tabs>
      <w:overflowPunct/>
      <w:autoSpaceDE/>
      <w:autoSpaceDN/>
      <w:adjustRightInd/>
      <w:spacing w:before="600" w:after="240"/>
      <w:ind w:right="567"/>
      <w:jc w:val="center"/>
      <w:textAlignment w:val="auto"/>
      <w:outlineLvl w:val="0"/>
    </w:pPr>
    <w:rPr>
      <w:rFonts w:eastAsia="Calibri"/>
      <w:b/>
      <w:kern w:val="28"/>
      <w:szCs w:val="22"/>
      <w:lang w:eastAsia="en-US"/>
    </w:rPr>
  </w:style>
  <w:style w:type="paragraph" w:customStyle="1" w:styleId="2">
    <w:name w:val="_Заголовок2"/>
    <w:basedOn w:val="1"/>
    <w:qFormat/>
    <w:rsid w:val="00112096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112096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112096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table" w:styleId="ac">
    <w:name w:val="Table Grid"/>
    <w:basedOn w:val="a1"/>
    <w:uiPriority w:val="59"/>
    <w:rsid w:val="001120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112096"/>
    <w:pPr>
      <w:overflowPunct/>
      <w:autoSpaceDE/>
      <w:autoSpaceDN/>
      <w:adjustRightInd/>
      <w:ind w:firstLine="709"/>
      <w:jc w:val="both"/>
      <w:textAlignment w:val="auto"/>
    </w:pPr>
    <w:rPr>
      <w:rFonts w:eastAsiaTheme="minorHAnsi" w:cstheme="minorBid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112096"/>
    <w:rPr>
      <w:rFonts w:ascii="Times New Roman" w:eastAsiaTheme="minorHAnsi" w:hAnsi="Times New Roman" w:cstheme="minorBidi"/>
      <w:lang w:eastAsia="en-US"/>
    </w:rPr>
  </w:style>
  <w:style w:type="character" w:styleId="af">
    <w:name w:val="footnote reference"/>
    <w:basedOn w:val="a0"/>
    <w:uiPriority w:val="99"/>
    <w:semiHidden/>
    <w:unhideWhenUsed/>
    <w:rsid w:val="00112096"/>
    <w:rPr>
      <w:vertAlign w:val="superscript"/>
    </w:rPr>
  </w:style>
  <w:style w:type="paragraph" w:customStyle="1" w:styleId="af0">
    <w:name w:val="_Обычный"/>
    <w:basedOn w:val="a"/>
    <w:rsid w:val="002B3236"/>
    <w:pPr>
      <w:suppressAutoHyphens/>
      <w:overflowPunct/>
      <w:autoSpaceDE/>
      <w:autoSpaceDN/>
      <w:adjustRightInd/>
      <w:spacing w:before="120" w:after="80"/>
      <w:ind w:left="113" w:right="113" w:firstLine="709"/>
      <w:jc w:val="both"/>
      <w:textAlignment w:val="auto"/>
    </w:pPr>
    <w:rPr>
      <w:rFonts w:ascii="Courier New" w:hAnsi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pprf.ru/common/upload/EB_Antikorruptsionnaya_khartiya_rossiyskogo_biznesa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0885BA4-6AEC-410A-9F25-B88762D3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279</TotalTime>
  <Pages>5</Pages>
  <Words>751</Words>
  <Characters>5723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ЕЛЕНА</cp:lastModifiedBy>
  <cp:revision>6</cp:revision>
  <cp:lastPrinted>2011-05-31T14:02:00Z</cp:lastPrinted>
  <dcterms:created xsi:type="dcterms:W3CDTF">2016-10-05T08:33:00Z</dcterms:created>
  <dcterms:modified xsi:type="dcterms:W3CDTF">2016-10-18T20:19:00Z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Е.В. Нестерова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40-00-15</vt:lpwstr>
  </property>
  <property fmtid="{D5CDD505-2E9C-101B-9397-08002B2CF9AE}" pid="7" name="Заголовок">
    <vt:lpwstr>О проведении мониторинга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Леванов Владимир Викторович</vt:lpwstr>
  </property>
  <property fmtid="{D5CDD505-2E9C-101B-9397-08002B2CF9AE}" pid="11" name="Номер версии">
    <vt:lpwstr>2</vt:lpwstr>
  </property>
  <property fmtid="{D5CDD505-2E9C-101B-9397-08002B2CF9AE}" pid="12" name="ИД">
    <vt:lpwstr>6333180</vt:lpwstr>
  </property>
  <property fmtid="{D5CDD505-2E9C-101B-9397-08002B2CF9AE}" pid="13" name="ContentTypeId">
    <vt:lpwstr>0x010100DDAE7C60F7CAAB4F900350D7D997C22F</vt:lpwstr>
  </property>
</Properties>
</file>