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48" w:rsidRPr="0087175C" w:rsidRDefault="002A0E48" w:rsidP="009623C1">
      <w:pPr>
        <w:pStyle w:val="a4"/>
        <w:spacing w:after="0" w:line="240" w:lineRule="auto"/>
        <w:jc w:val="center"/>
        <w:rPr>
          <w:rFonts w:ascii="Times New Roman" w:hAnsi="Times New Roman" w:cs="Times New Roman"/>
          <w:b/>
          <w:sz w:val="28"/>
          <w:szCs w:val="28"/>
        </w:rPr>
      </w:pPr>
      <w:r w:rsidRPr="0087175C">
        <w:rPr>
          <w:rFonts w:ascii="Times New Roman" w:hAnsi="Times New Roman" w:cs="Times New Roman"/>
          <w:b/>
          <w:sz w:val="28"/>
          <w:szCs w:val="28"/>
        </w:rPr>
        <w:t>Аналитический отчет</w:t>
      </w:r>
    </w:p>
    <w:p w:rsidR="002A0E48" w:rsidRPr="0087175C" w:rsidRDefault="002A0E48" w:rsidP="009623C1">
      <w:pPr>
        <w:pStyle w:val="a4"/>
        <w:spacing w:after="0" w:line="240" w:lineRule="auto"/>
        <w:jc w:val="center"/>
        <w:rPr>
          <w:rFonts w:ascii="Times New Roman" w:hAnsi="Times New Roman" w:cs="Times New Roman"/>
          <w:b/>
          <w:sz w:val="28"/>
          <w:szCs w:val="28"/>
        </w:rPr>
      </w:pPr>
      <w:r w:rsidRPr="0087175C">
        <w:rPr>
          <w:rFonts w:ascii="Times New Roman" w:hAnsi="Times New Roman" w:cs="Times New Roman"/>
          <w:b/>
          <w:sz w:val="28"/>
          <w:szCs w:val="28"/>
        </w:rPr>
        <w:t xml:space="preserve">участника   федерального проекта «Современная школа» национального проекта «Образование» </w:t>
      </w:r>
    </w:p>
    <w:p w:rsidR="002A0E48" w:rsidRDefault="002A0E48" w:rsidP="009623C1">
      <w:pPr>
        <w:pStyle w:val="a4"/>
        <w:spacing w:after="0" w:line="240" w:lineRule="auto"/>
        <w:jc w:val="center"/>
        <w:rPr>
          <w:rFonts w:ascii="Times New Roman" w:hAnsi="Times New Roman" w:cs="Times New Roman"/>
          <w:b/>
          <w:sz w:val="28"/>
          <w:szCs w:val="28"/>
        </w:rPr>
      </w:pPr>
      <w:r w:rsidRPr="0087175C">
        <w:rPr>
          <w:rFonts w:ascii="Times New Roman" w:hAnsi="Times New Roman" w:cs="Times New Roman"/>
          <w:b/>
          <w:sz w:val="28"/>
          <w:szCs w:val="28"/>
        </w:rPr>
        <w:t>Государственное общеобразовательное учреждение Ярославской области «Рыбинская школа-интернат № 1»</w:t>
      </w:r>
    </w:p>
    <w:p w:rsidR="009623C1" w:rsidRPr="0087175C" w:rsidRDefault="009623C1" w:rsidP="009623C1">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(ГОУ ЯО «Рыбинская школа-интернат № 1»)</w:t>
      </w:r>
    </w:p>
    <w:p w:rsidR="002A0E48" w:rsidRPr="0087175C" w:rsidRDefault="002A0E48" w:rsidP="009623C1">
      <w:pPr>
        <w:pStyle w:val="a4"/>
        <w:spacing w:after="0" w:line="240" w:lineRule="auto"/>
        <w:jc w:val="center"/>
        <w:rPr>
          <w:rFonts w:ascii="Times New Roman" w:hAnsi="Times New Roman" w:cs="Times New Roman"/>
          <w:b/>
          <w:sz w:val="28"/>
          <w:szCs w:val="28"/>
        </w:rPr>
      </w:pPr>
    </w:p>
    <w:p w:rsidR="00E10698" w:rsidRDefault="002A0E48" w:rsidP="009623C1">
      <w:pPr>
        <w:pStyle w:val="a4"/>
        <w:spacing w:after="0" w:line="240" w:lineRule="auto"/>
        <w:jc w:val="center"/>
        <w:rPr>
          <w:rFonts w:ascii="Times New Roman" w:hAnsi="Times New Roman" w:cs="Times New Roman"/>
          <w:b/>
          <w:sz w:val="28"/>
          <w:szCs w:val="28"/>
        </w:rPr>
      </w:pPr>
      <w:r w:rsidRPr="0087175C">
        <w:rPr>
          <w:rFonts w:ascii="Times New Roman" w:hAnsi="Times New Roman" w:cs="Times New Roman"/>
          <w:b/>
          <w:sz w:val="28"/>
          <w:szCs w:val="28"/>
        </w:rPr>
        <w:t>2020 г.</w:t>
      </w:r>
    </w:p>
    <w:p w:rsidR="009623C1" w:rsidRPr="00245ED7" w:rsidRDefault="009623C1" w:rsidP="009623C1">
      <w:pPr>
        <w:pStyle w:val="a4"/>
        <w:spacing w:after="0" w:line="240" w:lineRule="auto"/>
        <w:jc w:val="center"/>
        <w:rPr>
          <w:rFonts w:ascii="Times New Roman" w:hAnsi="Times New Roman" w:cs="Times New Roman"/>
          <w:b/>
          <w:sz w:val="28"/>
          <w:szCs w:val="28"/>
        </w:rPr>
      </w:pPr>
    </w:p>
    <w:p w:rsidR="007A6291" w:rsidRPr="00ED1F5B" w:rsidRDefault="00E10698" w:rsidP="00ED1F5B">
      <w:pPr>
        <w:jc w:val="both"/>
        <w:rPr>
          <w:rFonts w:ascii="Times New Roman" w:hAnsi="Times New Roman" w:cs="Times New Roman"/>
          <w:sz w:val="24"/>
          <w:szCs w:val="24"/>
        </w:rPr>
      </w:pPr>
      <w:r w:rsidRPr="00ED1F5B">
        <w:rPr>
          <w:rFonts w:ascii="Times New Roman" w:hAnsi="Times New Roman" w:cs="Times New Roman"/>
          <w:sz w:val="24"/>
          <w:szCs w:val="24"/>
        </w:rPr>
        <w:tab/>
      </w:r>
      <w:r w:rsidR="00554747" w:rsidRPr="00ED1F5B">
        <w:rPr>
          <w:rFonts w:ascii="Times New Roman" w:hAnsi="Times New Roman" w:cs="Times New Roman"/>
          <w:sz w:val="24"/>
          <w:szCs w:val="24"/>
        </w:rPr>
        <w:t>Государственное общеобразовательное</w:t>
      </w:r>
      <w:r w:rsidR="007A6291" w:rsidRPr="00ED1F5B">
        <w:rPr>
          <w:rFonts w:ascii="Times New Roman" w:hAnsi="Times New Roman" w:cs="Times New Roman"/>
          <w:sz w:val="24"/>
          <w:szCs w:val="24"/>
        </w:rPr>
        <w:t xml:space="preserve"> учреждение Ярославской области «Рыбинская школа-интернат № 1»</w:t>
      </w:r>
      <w:r w:rsidR="00686784" w:rsidRPr="00ED1F5B">
        <w:rPr>
          <w:rFonts w:ascii="Times New Roman" w:hAnsi="Times New Roman" w:cs="Times New Roman"/>
          <w:sz w:val="24"/>
          <w:szCs w:val="24"/>
        </w:rPr>
        <w:t xml:space="preserve"> (далее ОУ)</w:t>
      </w:r>
      <w:r w:rsidR="007A6291" w:rsidRPr="00ED1F5B">
        <w:rPr>
          <w:rFonts w:ascii="Times New Roman" w:hAnsi="Times New Roman" w:cs="Times New Roman"/>
          <w:sz w:val="24"/>
          <w:szCs w:val="24"/>
        </w:rPr>
        <w:t xml:space="preserve">, реализующее исключительно адаптированные общеобразовательные программы начального общего и основного общего образования для детей с умственной отсталостью, </w:t>
      </w:r>
      <w:r w:rsidR="00ED1F5B">
        <w:rPr>
          <w:rFonts w:ascii="Times New Roman" w:hAnsi="Times New Roman" w:cs="Times New Roman"/>
          <w:sz w:val="24"/>
          <w:szCs w:val="24"/>
        </w:rPr>
        <w:t xml:space="preserve">в 2020 г. </w:t>
      </w:r>
      <w:r w:rsidR="007A6291" w:rsidRPr="00ED1F5B">
        <w:rPr>
          <w:rFonts w:ascii="Times New Roman" w:hAnsi="Times New Roman" w:cs="Times New Roman"/>
          <w:sz w:val="24"/>
          <w:szCs w:val="24"/>
        </w:rPr>
        <w:t>приняло участие в реализации мероприятия по поддержке образования для детей с ограниченными возможностями здоровья в рамках федерального проекта «Современная школа» национального проекта «Образование»</w:t>
      </w:r>
      <w:r w:rsidR="00686784" w:rsidRPr="00ED1F5B">
        <w:rPr>
          <w:rFonts w:ascii="Times New Roman" w:hAnsi="Times New Roman" w:cs="Times New Roman"/>
          <w:sz w:val="24"/>
          <w:szCs w:val="24"/>
        </w:rPr>
        <w:t xml:space="preserve"> (далее Мероприятие)</w:t>
      </w:r>
      <w:r w:rsidR="007A6291" w:rsidRPr="00ED1F5B">
        <w:rPr>
          <w:rFonts w:ascii="Times New Roman" w:hAnsi="Times New Roman" w:cs="Times New Roman"/>
          <w:sz w:val="24"/>
          <w:szCs w:val="24"/>
        </w:rPr>
        <w:t>.</w:t>
      </w:r>
    </w:p>
    <w:p w:rsidR="009623C1" w:rsidRPr="00F260F2" w:rsidRDefault="00686784" w:rsidP="009623C1">
      <w:pPr>
        <w:spacing w:after="0"/>
        <w:ind w:firstLine="567"/>
        <w:rPr>
          <w:rFonts w:ascii="Times New Roman" w:hAnsi="Times New Roman" w:cs="Times New Roman"/>
          <w:sz w:val="24"/>
          <w:szCs w:val="24"/>
        </w:rPr>
      </w:pPr>
      <w:r w:rsidRPr="00F260F2">
        <w:rPr>
          <w:rFonts w:ascii="Times New Roman" w:hAnsi="Times New Roman" w:cs="Times New Roman"/>
          <w:sz w:val="24"/>
          <w:szCs w:val="24"/>
        </w:rPr>
        <w:t>По состоянию на 01.</w:t>
      </w:r>
      <w:r w:rsidR="00ED1F5B" w:rsidRPr="00F260F2">
        <w:rPr>
          <w:rFonts w:ascii="Times New Roman" w:hAnsi="Times New Roman" w:cs="Times New Roman"/>
          <w:sz w:val="24"/>
          <w:szCs w:val="24"/>
        </w:rPr>
        <w:t>09.2020 г.</w:t>
      </w:r>
      <w:r w:rsidR="009623C1" w:rsidRPr="00F260F2">
        <w:rPr>
          <w:rFonts w:ascii="Times New Roman" w:hAnsi="Times New Roman" w:cs="Times New Roman"/>
          <w:sz w:val="24"/>
          <w:szCs w:val="24"/>
        </w:rPr>
        <w:t>:</w:t>
      </w:r>
    </w:p>
    <w:p w:rsidR="009623C1" w:rsidRPr="00E00460" w:rsidRDefault="009623C1" w:rsidP="00E00460">
      <w:pPr>
        <w:spacing w:after="0"/>
        <w:ind w:firstLine="567"/>
        <w:jc w:val="both"/>
        <w:rPr>
          <w:rFonts w:ascii="Times New Roman" w:hAnsi="Times New Roman" w:cs="Times New Roman"/>
          <w:sz w:val="24"/>
          <w:szCs w:val="24"/>
        </w:rPr>
      </w:pPr>
      <w:r w:rsidRPr="00E00460">
        <w:rPr>
          <w:rFonts w:ascii="Times New Roman" w:hAnsi="Times New Roman" w:cs="Times New Roman"/>
          <w:sz w:val="24"/>
          <w:szCs w:val="24"/>
        </w:rPr>
        <w:t xml:space="preserve">-  обучается </w:t>
      </w:r>
      <w:r w:rsidR="00ED1F5B" w:rsidRPr="00E00460">
        <w:rPr>
          <w:rFonts w:ascii="Times New Roman" w:hAnsi="Times New Roman" w:cs="Times New Roman"/>
          <w:sz w:val="24"/>
          <w:szCs w:val="24"/>
        </w:rPr>
        <w:t xml:space="preserve"> </w:t>
      </w:r>
      <w:r w:rsidR="00686784" w:rsidRPr="00E00460">
        <w:rPr>
          <w:rFonts w:ascii="Times New Roman" w:hAnsi="Times New Roman" w:cs="Times New Roman"/>
          <w:sz w:val="24"/>
          <w:szCs w:val="24"/>
        </w:rPr>
        <w:t xml:space="preserve"> 137 детей</w:t>
      </w:r>
      <w:r w:rsidR="00F260F2" w:rsidRPr="00E00460">
        <w:rPr>
          <w:rFonts w:ascii="Times New Roman" w:hAnsi="Times New Roman" w:cs="Times New Roman"/>
          <w:sz w:val="24"/>
          <w:szCs w:val="24"/>
        </w:rPr>
        <w:t>, из них 90</w:t>
      </w:r>
      <w:r w:rsidRPr="00E00460">
        <w:rPr>
          <w:rFonts w:ascii="Times New Roman" w:hAnsi="Times New Roman" w:cs="Times New Roman"/>
          <w:sz w:val="24"/>
          <w:szCs w:val="24"/>
        </w:rPr>
        <w:t xml:space="preserve"> с легкой умственной отсталостью, </w:t>
      </w:r>
      <w:r w:rsidR="00F260F2" w:rsidRPr="00E00460">
        <w:rPr>
          <w:rFonts w:ascii="Times New Roman" w:hAnsi="Times New Roman" w:cs="Times New Roman"/>
          <w:sz w:val="24"/>
          <w:szCs w:val="24"/>
        </w:rPr>
        <w:t>47</w:t>
      </w:r>
      <w:r w:rsidRPr="00E00460">
        <w:rPr>
          <w:rFonts w:ascii="Times New Roman" w:hAnsi="Times New Roman" w:cs="Times New Roman"/>
          <w:sz w:val="24"/>
          <w:szCs w:val="24"/>
        </w:rPr>
        <w:t xml:space="preserve"> с умеренной и </w:t>
      </w:r>
      <w:r w:rsidR="00F260F2" w:rsidRPr="00E00460">
        <w:rPr>
          <w:rFonts w:ascii="Times New Roman" w:hAnsi="Times New Roman" w:cs="Times New Roman"/>
          <w:sz w:val="24"/>
          <w:szCs w:val="24"/>
        </w:rPr>
        <w:t>тяжелой умственной отсталостью, 59</w:t>
      </w:r>
      <w:r w:rsidR="00686784" w:rsidRPr="00E00460">
        <w:rPr>
          <w:rFonts w:ascii="Times New Roman" w:hAnsi="Times New Roman" w:cs="Times New Roman"/>
          <w:sz w:val="24"/>
          <w:szCs w:val="24"/>
        </w:rPr>
        <w:t xml:space="preserve"> </w:t>
      </w:r>
      <w:r w:rsidR="00F260F2" w:rsidRPr="00E00460">
        <w:rPr>
          <w:rFonts w:ascii="Times New Roman" w:hAnsi="Times New Roman" w:cs="Times New Roman"/>
          <w:sz w:val="24"/>
          <w:szCs w:val="24"/>
        </w:rPr>
        <w:t>человек</w:t>
      </w:r>
      <w:r w:rsidRPr="00E00460">
        <w:rPr>
          <w:rFonts w:ascii="Times New Roman" w:hAnsi="Times New Roman" w:cs="Times New Roman"/>
          <w:sz w:val="24"/>
          <w:szCs w:val="24"/>
        </w:rPr>
        <w:t xml:space="preserve">   имеют</w:t>
      </w:r>
      <w:r w:rsidR="00686784" w:rsidRPr="00E00460">
        <w:rPr>
          <w:rFonts w:ascii="Times New Roman" w:hAnsi="Times New Roman" w:cs="Times New Roman"/>
          <w:sz w:val="24"/>
          <w:szCs w:val="24"/>
        </w:rPr>
        <w:t xml:space="preserve"> статус «ребенок-инвалид».</w:t>
      </w:r>
      <w:r w:rsidRPr="00E00460">
        <w:rPr>
          <w:rFonts w:ascii="Times New Roman" w:hAnsi="Times New Roman" w:cs="Times New Roman"/>
          <w:sz w:val="24"/>
          <w:szCs w:val="24"/>
        </w:rPr>
        <w:t xml:space="preserve"> </w:t>
      </w:r>
    </w:p>
    <w:p w:rsidR="00686784" w:rsidRPr="00E00460" w:rsidRDefault="002968DB" w:rsidP="008002B4">
      <w:pPr>
        <w:spacing w:after="0"/>
        <w:ind w:firstLine="567"/>
        <w:jc w:val="both"/>
        <w:rPr>
          <w:rFonts w:ascii="Times New Roman" w:hAnsi="Times New Roman" w:cs="Times New Roman"/>
          <w:sz w:val="24"/>
          <w:szCs w:val="24"/>
        </w:rPr>
      </w:pPr>
      <w:r w:rsidRPr="00E00460">
        <w:rPr>
          <w:rFonts w:ascii="Times New Roman" w:hAnsi="Times New Roman" w:cs="Times New Roman"/>
          <w:sz w:val="24"/>
          <w:szCs w:val="24"/>
        </w:rPr>
        <w:t>-  работает 44</w:t>
      </w:r>
      <w:r w:rsidR="009623C1" w:rsidRPr="00E00460">
        <w:rPr>
          <w:rFonts w:ascii="Times New Roman" w:hAnsi="Times New Roman" w:cs="Times New Roman"/>
          <w:sz w:val="24"/>
          <w:szCs w:val="24"/>
        </w:rPr>
        <w:t xml:space="preserve"> </w:t>
      </w:r>
      <w:r w:rsidR="00F260F2" w:rsidRPr="00E00460">
        <w:rPr>
          <w:rFonts w:ascii="Times New Roman" w:hAnsi="Times New Roman" w:cs="Times New Roman"/>
          <w:sz w:val="24"/>
          <w:szCs w:val="24"/>
        </w:rPr>
        <w:t>педагог</w:t>
      </w:r>
      <w:r w:rsidRPr="00E00460">
        <w:rPr>
          <w:rFonts w:ascii="Times New Roman" w:hAnsi="Times New Roman" w:cs="Times New Roman"/>
          <w:sz w:val="24"/>
          <w:szCs w:val="24"/>
        </w:rPr>
        <w:t>а</w:t>
      </w:r>
      <w:r w:rsidR="00F260F2" w:rsidRPr="00E00460">
        <w:rPr>
          <w:rFonts w:ascii="Times New Roman" w:hAnsi="Times New Roman" w:cs="Times New Roman"/>
          <w:sz w:val="24"/>
          <w:szCs w:val="24"/>
        </w:rPr>
        <w:t>, из</w:t>
      </w:r>
      <w:r w:rsidRPr="00E00460">
        <w:rPr>
          <w:rFonts w:ascii="Times New Roman" w:hAnsi="Times New Roman" w:cs="Times New Roman"/>
          <w:sz w:val="24"/>
          <w:szCs w:val="24"/>
        </w:rPr>
        <w:t xml:space="preserve"> них: учителей – 16,</w:t>
      </w:r>
      <w:r w:rsidR="009623C1" w:rsidRPr="00E00460">
        <w:rPr>
          <w:rFonts w:ascii="Times New Roman" w:hAnsi="Times New Roman" w:cs="Times New Roman"/>
          <w:sz w:val="24"/>
          <w:szCs w:val="24"/>
        </w:rPr>
        <w:t xml:space="preserve"> </w:t>
      </w:r>
      <w:r w:rsidRPr="00E00460">
        <w:rPr>
          <w:rFonts w:ascii="Times New Roman" w:hAnsi="Times New Roman" w:cs="Times New Roman"/>
          <w:sz w:val="24"/>
          <w:szCs w:val="24"/>
        </w:rPr>
        <w:t>учителей-дефектологов – 1, учителей-логопедов – 4</w:t>
      </w:r>
      <w:r w:rsidR="009623C1" w:rsidRPr="00E00460">
        <w:rPr>
          <w:rFonts w:ascii="Times New Roman" w:hAnsi="Times New Roman" w:cs="Times New Roman"/>
          <w:sz w:val="24"/>
          <w:szCs w:val="24"/>
        </w:rPr>
        <w:t xml:space="preserve">, </w:t>
      </w:r>
      <w:r w:rsidRPr="00E00460">
        <w:rPr>
          <w:rFonts w:ascii="Times New Roman" w:hAnsi="Times New Roman" w:cs="Times New Roman"/>
          <w:sz w:val="24"/>
          <w:szCs w:val="24"/>
        </w:rPr>
        <w:t>педагогов-</w:t>
      </w:r>
      <w:r w:rsidR="009623C1" w:rsidRPr="00E00460">
        <w:rPr>
          <w:rFonts w:ascii="Times New Roman" w:hAnsi="Times New Roman" w:cs="Times New Roman"/>
          <w:sz w:val="24"/>
          <w:szCs w:val="24"/>
        </w:rPr>
        <w:t xml:space="preserve">психологов – 2, социальных педагогов – 1, </w:t>
      </w:r>
      <w:r w:rsidRPr="00E00460">
        <w:rPr>
          <w:rFonts w:ascii="Times New Roman" w:hAnsi="Times New Roman" w:cs="Times New Roman"/>
          <w:sz w:val="24"/>
          <w:szCs w:val="24"/>
        </w:rPr>
        <w:t>воспитателей –</w:t>
      </w:r>
      <w:r w:rsidR="009623C1" w:rsidRPr="00E00460">
        <w:rPr>
          <w:rFonts w:ascii="Times New Roman" w:hAnsi="Times New Roman" w:cs="Times New Roman"/>
          <w:sz w:val="24"/>
          <w:szCs w:val="24"/>
        </w:rPr>
        <w:t xml:space="preserve"> 17, инструктор по труду – 1, музыкальный руководитель – 1, педагог допол</w:t>
      </w:r>
      <w:r w:rsidR="00EE43C0" w:rsidRPr="00E00460">
        <w:rPr>
          <w:rFonts w:ascii="Times New Roman" w:hAnsi="Times New Roman" w:cs="Times New Roman"/>
          <w:sz w:val="24"/>
          <w:szCs w:val="24"/>
        </w:rPr>
        <w:t xml:space="preserve">нительного образования – </w:t>
      </w:r>
      <w:r w:rsidR="00E00460">
        <w:rPr>
          <w:rFonts w:ascii="Times New Roman" w:hAnsi="Times New Roman" w:cs="Times New Roman"/>
          <w:sz w:val="24"/>
          <w:szCs w:val="24"/>
        </w:rPr>
        <w:t>1;</w:t>
      </w:r>
      <w:r w:rsidR="00E00460" w:rsidRPr="00E00460">
        <w:rPr>
          <w:rFonts w:ascii="Times New Roman" w:hAnsi="Times New Roman" w:cs="Times New Roman"/>
          <w:sz w:val="24"/>
          <w:szCs w:val="24"/>
        </w:rPr>
        <w:t xml:space="preserve"> 28</w:t>
      </w:r>
      <w:r w:rsidR="00EE43C0" w:rsidRPr="00E00460">
        <w:rPr>
          <w:rFonts w:ascii="Times New Roman" w:hAnsi="Times New Roman" w:cs="Times New Roman"/>
          <w:sz w:val="24"/>
          <w:szCs w:val="24"/>
        </w:rPr>
        <w:t xml:space="preserve"> чел. </w:t>
      </w:r>
      <w:r w:rsidR="009623C1" w:rsidRPr="00E00460">
        <w:rPr>
          <w:rFonts w:ascii="Times New Roman" w:hAnsi="Times New Roman" w:cs="Times New Roman"/>
          <w:sz w:val="24"/>
          <w:szCs w:val="24"/>
        </w:rPr>
        <w:t xml:space="preserve">прошли переподготовку </w:t>
      </w:r>
      <w:r w:rsidR="00EE43C0" w:rsidRPr="00E00460">
        <w:rPr>
          <w:rFonts w:ascii="Times New Roman" w:hAnsi="Times New Roman" w:cs="Times New Roman"/>
          <w:sz w:val="24"/>
          <w:szCs w:val="24"/>
        </w:rPr>
        <w:t>по программе «Олигофренопедагогика</w:t>
      </w:r>
      <w:r w:rsidR="00E00460" w:rsidRPr="00E00460">
        <w:rPr>
          <w:rFonts w:ascii="Times New Roman" w:hAnsi="Times New Roman" w:cs="Times New Roman"/>
          <w:sz w:val="24"/>
          <w:szCs w:val="24"/>
        </w:rPr>
        <w:t xml:space="preserve">», 18 человек прошли </w:t>
      </w:r>
      <w:r w:rsidR="009623C1" w:rsidRPr="00E00460">
        <w:rPr>
          <w:rFonts w:ascii="Times New Roman" w:hAnsi="Times New Roman" w:cs="Times New Roman"/>
          <w:sz w:val="24"/>
          <w:szCs w:val="24"/>
        </w:rPr>
        <w:t xml:space="preserve">курсы повышения квалификации по программе </w:t>
      </w:r>
      <w:r w:rsidR="00E00460">
        <w:rPr>
          <w:rFonts w:ascii="Times New Roman" w:hAnsi="Times New Roman" w:cs="Times New Roman"/>
          <w:sz w:val="24"/>
          <w:szCs w:val="24"/>
        </w:rPr>
        <w:t>«</w:t>
      </w:r>
      <w:r w:rsidR="00E00460" w:rsidRPr="00E00460">
        <w:rPr>
          <w:rFonts w:ascii="Times New Roman" w:hAnsi="Times New Roman" w:cs="Times New Roman"/>
          <w:sz w:val="24"/>
          <w:szCs w:val="24"/>
        </w:rPr>
        <w:t>Реализация ФГОС образования обучающихся с умственной отсталостью (интеллектуальными нарушениями)</w:t>
      </w:r>
      <w:r w:rsidR="00E00460">
        <w:rPr>
          <w:rFonts w:ascii="Times New Roman" w:hAnsi="Times New Roman" w:cs="Times New Roman"/>
          <w:sz w:val="24"/>
          <w:szCs w:val="24"/>
        </w:rPr>
        <w:t>», 4 человека повысили квалификацию</w:t>
      </w:r>
      <w:r w:rsidR="00E00460" w:rsidRPr="00E00460">
        <w:rPr>
          <w:rFonts w:ascii="Times New Roman" w:hAnsi="Times New Roman" w:cs="Times New Roman"/>
          <w:sz w:val="24"/>
          <w:szCs w:val="24"/>
        </w:rPr>
        <w:t xml:space="preserve"> по программе «Инклюзивное образование» с вариативным модулем «Реализация АОП предметной области «Технология» для обучающихся с умственной отсталостью (ментальными нарушениями)</w:t>
      </w:r>
      <w:r w:rsidR="00DA4EC8">
        <w:rPr>
          <w:rFonts w:ascii="Times New Roman" w:hAnsi="Times New Roman" w:cs="Times New Roman"/>
          <w:sz w:val="24"/>
          <w:szCs w:val="24"/>
        </w:rPr>
        <w:t>»</w:t>
      </w:r>
      <w:r w:rsidR="00E00460">
        <w:rPr>
          <w:rFonts w:ascii="Times New Roman" w:hAnsi="Times New Roman" w:cs="Times New Roman"/>
          <w:sz w:val="24"/>
          <w:szCs w:val="24"/>
        </w:rPr>
        <w:t>;</w:t>
      </w:r>
      <w:r w:rsidR="008002B4">
        <w:rPr>
          <w:rFonts w:ascii="Times New Roman" w:hAnsi="Times New Roman" w:cs="Times New Roman"/>
          <w:sz w:val="24"/>
          <w:szCs w:val="24"/>
        </w:rPr>
        <w:t xml:space="preserve"> 17 педагогов имеют высшую квалификационную категорию, 14 - </w:t>
      </w:r>
      <w:r w:rsidR="009623C1" w:rsidRPr="00E00460">
        <w:rPr>
          <w:rFonts w:ascii="Times New Roman" w:hAnsi="Times New Roman" w:cs="Times New Roman"/>
          <w:sz w:val="24"/>
          <w:szCs w:val="24"/>
        </w:rPr>
        <w:t>имеют пе</w:t>
      </w:r>
      <w:r w:rsidR="008002B4">
        <w:rPr>
          <w:rFonts w:ascii="Times New Roman" w:hAnsi="Times New Roman" w:cs="Times New Roman"/>
          <w:sz w:val="24"/>
          <w:szCs w:val="24"/>
        </w:rPr>
        <w:t>р</w:t>
      </w:r>
      <w:r w:rsidR="009623C1" w:rsidRPr="00E00460">
        <w:rPr>
          <w:rFonts w:ascii="Times New Roman" w:hAnsi="Times New Roman" w:cs="Times New Roman"/>
          <w:sz w:val="24"/>
          <w:szCs w:val="24"/>
        </w:rPr>
        <w:t xml:space="preserve">вую </w:t>
      </w:r>
      <w:r w:rsidR="008002B4">
        <w:rPr>
          <w:rFonts w:ascii="Times New Roman" w:hAnsi="Times New Roman" w:cs="Times New Roman"/>
          <w:sz w:val="24"/>
          <w:szCs w:val="24"/>
        </w:rPr>
        <w:t>квалификационную категорию.</w:t>
      </w:r>
    </w:p>
    <w:p w:rsidR="00A5331B" w:rsidRPr="00ED1F5B" w:rsidRDefault="00A5331B" w:rsidP="009623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ГОУ ЯО «Рыбинская школа-интернат № 1» расположена в </w:t>
      </w:r>
      <w:r w:rsidR="00554747">
        <w:rPr>
          <w:rFonts w:ascii="Times New Roman" w:hAnsi="Times New Roman" w:cs="Times New Roman"/>
          <w:sz w:val="24"/>
          <w:szCs w:val="24"/>
        </w:rPr>
        <w:t>кирпичном трехэтажном</w:t>
      </w:r>
      <w:r>
        <w:rPr>
          <w:rFonts w:ascii="Times New Roman" w:hAnsi="Times New Roman" w:cs="Times New Roman"/>
          <w:sz w:val="24"/>
          <w:szCs w:val="24"/>
        </w:rPr>
        <w:t xml:space="preserve"> здании с цокольным </w:t>
      </w:r>
      <w:r w:rsidR="00554747">
        <w:rPr>
          <w:rFonts w:ascii="Times New Roman" w:hAnsi="Times New Roman" w:cs="Times New Roman"/>
          <w:sz w:val="24"/>
          <w:szCs w:val="24"/>
        </w:rPr>
        <w:t>этажом, 1960</w:t>
      </w:r>
      <w:r>
        <w:rPr>
          <w:rFonts w:ascii="Times New Roman" w:hAnsi="Times New Roman" w:cs="Times New Roman"/>
          <w:sz w:val="24"/>
          <w:szCs w:val="24"/>
        </w:rPr>
        <w:t xml:space="preserve"> год</w:t>
      </w:r>
      <w:r w:rsidR="00554747">
        <w:rPr>
          <w:rFonts w:ascii="Times New Roman" w:hAnsi="Times New Roman" w:cs="Times New Roman"/>
          <w:sz w:val="24"/>
          <w:szCs w:val="24"/>
        </w:rPr>
        <w:t>а</w:t>
      </w:r>
      <w:r>
        <w:rPr>
          <w:rFonts w:ascii="Times New Roman" w:hAnsi="Times New Roman" w:cs="Times New Roman"/>
          <w:sz w:val="24"/>
          <w:szCs w:val="24"/>
        </w:rPr>
        <w:t xml:space="preserve"> постройки. Здание имеет два корпуса</w:t>
      </w:r>
      <w:r w:rsidR="009623C1">
        <w:rPr>
          <w:rFonts w:ascii="Times New Roman" w:hAnsi="Times New Roman" w:cs="Times New Roman"/>
          <w:sz w:val="24"/>
          <w:szCs w:val="24"/>
        </w:rPr>
        <w:t xml:space="preserve">: </w:t>
      </w:r>
      <w:r w:rsidR="00554747">
        <w:rPr>
          <w:rFonts w:ascii="Times New Roman" w:hAnsi="Times New Roman" w:cs="Times New Roman"/>
          <w:sz w:val="24"/>
          <w:szCs w:val="24"/>
        </w:rPr>
        <w:t xml:space="preserve">учебный и спальный с </w:t>
      </w:r>
      <w:r>
        <w:rPr>
          <w:rFonts w:ascii="Times New Roman" w:hAnsi="Times New Roman" w:cs="Times New Roman"/>
          <w:sz w:val="24"/>
          <w:szCs w:val="24"/>
        </w:rPr>
        <w:t>к</w:t>
      </w:r>
      <w:r w:rsidR="009623C1">
        <w:rPr>
          <w:rFonts w:ascii="Times New Roman" w:hAnsi="Times New Roman" w:cs="Times New Roman"/>
          <w:sz w:val="24"/>
          <w:szCs w:val="24"/>
        </w:rPr>
        <w:t>руглосуточным проживанием детей</w:t>
      </w:r>
      <w:r>
        <w:rPr>
          <w:rFonts w:ascii="Times New Roman" w:hAnsi="Times New Roman" w:cs="Times New Roman"/>
          <w:sz w:val="24"/>
          <w:szCs w:val="24"/>
        </w:rPr>
        <w:t xml:space="preserve">. Корпуса соединены между </w:t>
      </w:r>
      <w:r w:rsidR="00554747">
        <w:rPr>
          <w:rFonts w:ascii="Times New Roman" w:hAnsi="Times New Roman" w:cs="Times New Roman"/>
          <w:sz w:val="24"/>
          <w:szCs w:val="24"/>
        </w:rPr>
        <w:t>собой отапливаемым</w:t>
      </w:r>
      <w:r>
        <w:rPr>
          <w:rFonts w:ascii="Times New Roman" w:hAnsi="Times New Roman" w:cs="Times New Roman"/>
          <w:sz w:val="24"/>
          <w:szCs w:val="24"/>
        </w:rPr>
        <w:t xml:space="preserve"> переходом.</w:t>
      </w:r>
      <w:r w:rsidR="009623C1">
        <w:rPr>
          <w:rFonts w:ascii="Times New Roman" w:hAnsi="Times New Roman" w:cs="Times New Roman"/>
          <w:sz w:val="24"/>
          <w:szCs w:val="24"/>
        </w:rPr>
        <w:t xml:space="preserve"> </w:t>
      </w:r>
      <w:r w:rsidR="00554747">
        <w:rPr>
          <w:rFonts w:ascii="Times New Roman" w:hAnsi="Times New Roman" w:cs="Times New Roman"/>
          <w:sz w:val="24"/>
          <w:szCs w:val="24"/>
        </w:rPr>
        <w:t xml:space="preserve">В 2015 г. ОУ </w:t>
      </w:r>
      <w:r w:rsidR="009623C1">
        <w:rPr>
          <w:rFonts w:ascii="Times New Roman" w:hAnsi="Times New Roman" w:cs="Times New Roman"/>
          <w:sz w:val="24"/>
          <w:szCs w:val="24"/>
        </w:rPr>
        <w:t xml:space="preserve">являлось </w:t>
      </w:r>
      <w:r w:rsidR="009623C1" w:rsidRPr="00ED1F5B">
        <w:rPr>
          <w:rFonts w:ascii="Times New Roman" w:hAnsi="Times New Roman" w:cs="Times New Roman"/>
          <w:sz w:val="24"/>
          <w:szCs w:val="24"/>
        </w:rPr>
        <w:t>участником</w:t>
      </w:r>
      <w:r>
        <w:rPr>
          <w:rFonts w:ascii="Times New Roman" w:hAnsi="Times New Roman" w:cs="Times New Roman"/>
          <w:sz w:val="24"/>
          <w:szCs w:val="24"/>
        </w:rPr>
        <w:t xml:space="preserve"> национального проекта </w:t>
      </w:r>
      <w:r w:rsidRPr="00ED1F5B">
        <w:rPr>
          <w:rFonts w:ascii="Times New Roman" w:hAnsi="Times New Roman" w:cs="Times New Roman"/>
          <w:sz w:val="24"/>
          <w:szCs w:val="24"/>
        </w:rPr>
        <w:t>«Доступная среда».</w:t>
      </w:r>
    </w:p>
    <w:p w:rsidR="007A08D4" w:rsidRPr="007A08D4" w:rsidRDefault="007A08D4" w:rsidP="009623C1">
      <w:pPr>
        <w:spacing w:after="0" w:line="240" w:lineRule="auto"/>
        <w:ind w:firstLine="708"/>
        <w:jc w:val="both"/>
        <w:rPr>
          <w:rFonts w:ascii="Times New Roman" w:hAnsi="Times New Roman" w:cs="Times New Roman"/>
          <w:sz w:val="24"/>
          <w:szCs w:val="24"/>
        </w:rPr>
      </w:pPr>
      <w:r w:rsidRPr="007A08D4">
        <w:rPr>
          <w:rFonts w:ascii="Times New Roman" w:hAnsi="Times New Roman" w:cs="Times New Roman"/>
          <w:sz w:val="24"/>
          <w:szCs w:val="24"/>
        </w:rPr>
        <w:t xml:space="preserve">ГОУ ЯО «Рыбинская школа-интернат № 1» </w:t>
      </w:r>
      <w:r w:rsidR="00554747">
        <w:rPr>
          <w:rFonts w:ascii="Times New Roman" w:hAnsi="Times New Roman" w:cs="Times New Roman"/>
          <w:sz w:val="24"/>
          <w:szCs w:val="24"/>
        </w:rPr>
        <w:t xml:space="preserve">имеет </w:t>
      </w:r>
      <w:r w:rsidR="009623C1">
        <w:rPr>
          <w:rFonts w:ascii="Times New Roman" w:hAnsi="Times New Roman" w:cs="Times New Roman"/>
          <w:sz w:val="24"/>
          <w:szCs w:val="24"/>
        </w:rPr>
        <w:t>л</w:t>
      </w:r>
      <w:r w:rsidR="009623C1" w:rsidRPr="007A08D4">
        <w:rPr>
          <w:rFonts w:ascii="Times New Roman" w:hAnsi="Times New Roman" w:cs="Times New Roman"/>
          <w:sz w:val="24"/>
          <w:szCs w:val="24"/>
        </w:rPr>
        <w:t>ицензию на</w:t>
      </w:r>
      <w:r w:rsidR="00ED1F5B" w:rsidRPr="007A08D4">
        <w:rPr>
          <w:rFonts w:ascii="Times New Roman" w:hAnsi="Times New Roman" w:cs="Times New Roman"/>
          <w:sz w:val="24"/>
          <w:szCs w:val="24"/>
        </w:rPr>
        <w:t xml:space="preserve"> осуществление</w:t>
      </w:r>
      <w:r w:rsidRPr="007A08D4">
        <w:rPr>
          <w:rFonts w:ascii="Times New Roman" w:hAnsi="Times New Roman" w:cs="Times New Roman"/>
          <w:sz w:val="24"/>
          <w:szCs w:val="24"/>
        </w:rPr>
        <w:t xml:space="preserve"> образовательной деятельности, </w:t>
      </w:r>
      <w:r w:rsidR="00ED1F5B" w:rsidRPr="007A08D4">
        <w:rPr>
          <w:rFonts w:ascii="Times New Roman" w:hAnsi="Times New Roman" w:cs="Times New Roman"/>
          <w:sz w:val="24"/>
          <w:szCs w:val="24"/>
        </w:rPr>
        <w:t>установленной формы и выданной «07» июля 2015 г., серия 76Л02, №</w:t>
      </w:r>
      <w:r w:rsidR="009623C1">
        <w:rPr>
          <w:rFonts w:ascii="Times New Roman" w:hAnsi="Times New Roman" w:cs="Times New Roman"/>
          <w:sz w:val="24"/>
          <w:szCs w:val="24"/>
        </w:rPr>
        <w:t xml:space="preserve"> 0000380 регистрационный номер 140</w:t>
      </w:r>
      <w:r w:rsidR="00ED1F5B" w:rsidRPr="007A08D4">
        <w:rPr>
          <w:rFonts w:ascii="Times New Roman" w:hAnsi="Times New Roman" w:cs="Times New Roman"/>
          <w:sz w:val="24"/>
          <w:szCs w:val="24"/>
        </w:rPr>
        <w:t>/15,</w:t>
      </w:r>
      <w:r w:rsidR="00554747">
        <w:rPr>
          <w:rFonts w:ascii="Times New Roman" w:hAnsi="Times New Roman" w:cs="Times New Roman"/>
          <w:sz w:val="24"/>
          <w:szCs w:val="24"/>
        </w:rPr>
        <w:t xml:space="preserve"> </w:t>
      </w:r>
      <w:r w:rsidR="009623C1">
        <w:rPr>
          <w:rFonts w:ascii="Times New Roman" w:hAnsi="Times New Roman" w:cs="Times New Roman"/>
          <w:sz w:val="24"/>
          <w:szCs w:val="24"/>
        </w:rPr>
        <w:t>л</w:t>
      </w:r>
      <w:r w:rsidR="009623C1" w:rsidRPr="007A08D4">
        <w:rPr>
          <w:rFonts w:ascii="Times New Roman" w:hAnsi="Times New Roman" w:cs="Times New Roman"/>
          <w:sz w:val="24"/>
          <w:szCs w:val="24"/>
        </w:rPr>
        <w:t>ицензию на</w:t>
      </w:r>
      <w:r w:rsidRPr="007A08D4">
        <w:rPr>
          <w:rFonts w:ascii="Times New Roman" w:hAnsi="Times New Roman" w:cs="Times New Roman"/>
          <w:sz w:val="24"/>
          <w:szCs w:val="24"/>
        </w:rPr>
        <w:t xml:space="preserve"> медицинскую </w:t>
      </w:r>
      <w:r w:rsidR="009623C1" w:rsidRPr="007A08D4">
        <w:rPr>
          <w:rFonts w:ascii="Times New Roman" w:hAnsi="Times New Roman" w:cs="Times New Roman"/>
          <w:sz w:val="24"/>
          <w:szCs w:val="24"/>
        </w:rPr>
        <w:t>деятельность от</w:t>
      </w:r>
      <w:r w:rsidRPr="007A08D4">
        <w:rPr>
          <w:rFonts w:ascii="Times New Roman" w:hAnsi="Times New Roman" w:cs="Times New Roman"/>
          <w:sz w:val="24"/>
          <w:szCs w:val="24"/>
        </w:rPr>
        <w:t xml:space="preserve"> «29» июня 2015 г., регистрационный номер № ЛО-76-01-001575.</w:t>
      </w:r>
    </w:p>
    <w:p w:rsidR="007A08D4" w:rsidRDefault="007A08D4" w:rsidP="005547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w:t>
      </w:r>
      <w:r w:rsidRPr="00ED1F5B">
        <w:rPr>
          <w:rFonts w:ascii="Times New Roman" w:hAnsi="Times New Roman" w:cs="Times New Roman"/>
          <w:sz w:val="24"/>
          <w:szCs w:val="24"/>
        </w:rPr>
        <w:t xml:space="preserve">федерального проекта «Современная школа» национального проекта «Образование» </w:t>
      </w:r>
      <w:r>
        <w:rPr>
          <w:rFonts w:ascii="Times New Roman" w:hAnsi="Times New Roman" w:cs="Times New Roman"/>
          <w:sz w:val="24"/>
          <w:szCs w:val="24"/>
        </w:rPr>
        <w:t xml:space="preserve">в ОУ </w:t>
      </w:r>
      <w:r w:rsidR="00686784" w:rsidRPr="00ED1F5B">
        <w:rPr>
          <w:rFonts w:ascii="Times New Roman" w:hAnsi="Times New Roman" w:cs="Times New Roman"/>
          <w:sz w:val="24"/>
          <w:szCs w:val="24"/>
        </w:rPr>
        <w:t>проведен</w:t>
      </w:r>
      <w:r>
        <w:rPr>
          <w:rFonts w:ascii="Times New Roman" w:hAnsi="Times New Roman" w:cs="Times New Roman"/>
          <w:sz w:val="24"/>
          <w:szCs w:val="24"/>
        </w:rPr>
        <w:t xml:space="preserve">а </w:t>
      </w:r>
      <w:r w:rsidR="00554747">
        <w:rPr>
          <w:rFonts w:ascii="Times New Roman" w:hAnsi="Times New Roman" w:cs="Times New Roman"/>
          <w:sz w:val="24"/>
          <w:szCs w:val="24"/>
        </w:rPr>
        <w:t>большая подготовительная работа:</w:t>
      </w:r>
    </w:p>
    <w:p w:rsidR="00277766" w:rsidRPr="00277766" w:rsidRDefault="00277766" w:rsidP="00554747">
      <w:pPr>
        <w:spacing w:after="0" w:line="240" w:lineRule="auto"/>
        <w:jc w:val="both"/>
        <w:rPr>
          <w:rFonts w:ascii="Times New Roman" w:hAnsi="Times New Roman" w:cs="Times New Roman"/>
          <w:sz w:val="24"/>
          <w:szCs w:val="24"/>
        </w:rPr>
      </w:pPr>
      <w:r w:rsidRPr="00277766">
        <w:rPr>
          <w:rFonts w:ascii="Times New Roman" w:hAnsi="Times New Roman" w:cs="Times New Roman"/>
          <w:sz w:val="24"/>
          <w:szCs w:val="24"/>
        </w:rPr>
        <w:t xml:space="preserve">- обсуждение на заседаниях методических объединений учителей и воспитателей концептуальных основ федерального проекта «Современная школа» национального проекта «Образование» на 2019 -2024 </w:t>
      </w:r>
      <w:proofErr w:type="spellStart"/>
      <w:r w:rsidRPr="00277766">
        <w:rPr>
          <w:rFonts w:ascii="Times New Roman" w:hAnsi="Times New Roman" w:cs="Times New Roman"/>
          <w:sz w:val="24"/>
          <w:szCs w:val="24"/>
        </w:rPr>
        <w:t>г.г</w:t>
      </w:r>
      <w:proofErr w:type="spellEnd"/>
      <w:r w:rsidRPr="00277766">
        <w:rPr>
          <w:rFonts w:ascii="Times New Roman" w:hAnsi="Times New Roman" w:cs="Times New Roman"/>
          <w:sz w:val="24"/>
          <w:szCs w:val="24"/>
        </w:rPr>
        <w:t>.</w:t>
      </w:r>
      <w:r w:rsidR="00554747">
        <w:rPr>
          <w:rFonts w:ascii="Times New Roman" w:hAnsi="Times New Roman" w:cs="Times New Roman"/>
          <w:sz w:val="24"/>
          <w:szCs w:val="24"/>
        </w:rPr>
        <w:t>;</w:t>
      </w:r>
    </w:p>
    <w:p w:rsidR="00277766" w:rsidRPr="00277766" w:rsidRDefault="00277766" w:rsidP="00554747">
      <w:pPr>
        <w:spacing w:after="0" w:line="240" w:lineRule="auto"/>
        <w:jc w:val="both"/>
        <w:rPr>
          <w:rFonts w:ascii="Times New Roman" w:hAnsi="Times New Roman" w:cs="Times New Roman"/>
          <w:sz w:val="24"/>
          <w:szCs w:val="24"/>
        </w:rPr>
      </w:pPr>
      <w:r w:rsidRPr="00277766">
        <w:rPr>
          <w:rFonts w:ascii="Times New Roman" w:hAnsi="Times New Roman" w:cs="Times New Roman"/>
          <w:sz w:val="24"/>
          <w:szCs w:val="24"/>
        </w:rPr>
        <w:t>-  участие администрации</w:t>
      </w:r>
      <w:r>
        <w:rPr>
          <w:rFonts w:ascii="Times New Roman" w:hAnsi="Times New Roman" w:cs="Times New Roman"/>
          <w:sz w:val="24"/>
          <w:szCs w:val="24"/>
        </w:rPr>
        <w:t xml:space="preserve"> и педагогов в обучающих </w:t>
      </w:r>
      <w:proofErr w:type="spellStart"/>
      <w:r w:rsidR="00554747">
        <w:rPr>
          <w:rFonts w:ascii="Times New Roman" w:hAnsi="Times New Roman" w:cs="Times New Roman"/>
          <w:sz w:val="24"/>
          <w:szCs w:val="24"/>
        </w:rPr>
        <w:t>вебинарах</w:t>
      </w:r>
      <w:proofErr w:type="spellEnd"/>
      <w:r w:rsidR="00554747">
        <w:rPr>
          <w:rFonts w:ascii="Times New Roman" w:hAnsi="Times New Roman" w:cs="Times New Roman"/>
          <w:sz w:val="24"/>
          <w:szCs w:val="24"/>
        </w:rPr>
        <w:t>, семинарах,</w:t>
      </w:r>
      <w:r w:rsidRPr="00277766">
        <w:rPr>
          <w:rFonts w:ascii="Times New Roman" w:hAnsi="Times New Roman" w:cs="Times New Roman"/>
          <w:sz w:val="24"/>
          <w:szCs w:val="24"/>
        </w:rPr>
        <w:t xml:space="preserve"> </w:t>
      </w:r>
      <w:r w:rsidR="00554747" w:rsidRPr="00277766">
        <w:rPr>
          <w:rFonts w:ascii="Times New Roman" w:hAnsi="Times New Roman" w:cs="Times New Roman"/>
          <w:sz w:val="24"/>
          <w:szCs w:val="24"/>
        </w:rPr>
        <w:t>организованных Министерством</w:t>
      </w:r>
      <w:r w:rsidRPr="00277766">
        <w:rPr>
          <w:rFonts w:ascii="Times New Roman" w:hAnsi="Times New Roman" w:cs="Times New Roman"/>
          <w:sz w:val="24"/>
          <w:szCs w:val="24"/>
        </w:rPr>
        <w:t xml:space="preserve"> просвещения РФ и ФГБНУ «Центр защиты прав и интересов </w:t>
      </w:r>
      <w:r w:rsidR="00554747" w:rsidRPr="00277766">
        <w:rPr>
          <w:rFonts w:ascii="Times New Roman" w:hAnsi="Times New Roman" w:cs="Times New Roman"/>
          <w:sz w:val="24"/>
          <w:szCs w:val="24"/>
        </w:rPr>
        <w:t>детей» по</w:t>
      </w:r>
      <w:r w:rsidRPr="00277766">
        <w:rPr>
          <w:rFonts w:ascii="Times New Roman" w:hAnsi="Times New Roman" w:cs="Times New Roman"/>
          <w:sz w:val="24"/>
          <w:szCs w:val="24"/>
        </w:rPr>
        <w:t xml:space="preserve"> вопросам реализации нацпроекта в 2020 г.;</w:t>
      </w:r>
    </w:p>
    <w:p w:rsidR="00277766" w:rsidRPr="00277766" w:rsidRDefault="00277766" w:rsidP="00554747">
      <w:pPr>
        <w:spacing w:after="0" w:line="240" w:lineRule="auto"/>
        <w:jc w:val="both"/>
        <w:rPr>
          <w:rFonts w:ascii="Times New Roman" w:hAnsi="Times New Roman" w:cs="Times New Roman"/>
          <w:sz w:val="24"/>
          <w:szCs w:val="24"/>
        </w:rPr>
      </w:pPr>
      <w:r w:rsidRPr="00277766">
        <w:rPr>
          <w:rFonts w:ascii="Times New Roman" w:hAnsi="Times New Roman" w:cs="Times New Roman"/>
          <w:sz w:val="24"/>
          <w:szCs w:val="24"/>
        </w:rPr>
        <w:t xml:space="preserve">- </w:t>
      </w:r>
      <w:r w:rsidR="00A15118">
        <w:rPr>
          <w:rFonts w:ascii="Times New Roman" w:hAnsi="Times New Roman" w:cs="Times New Roman"/>
          <w:sz w:val="24"/>
          <w:szCs w:val="24"/>
        </w:rPr>
        <w:t>и</w:t>
      </w:r>
      <w:r w:rsidRPr="00277766">
        <w:rPr>
          <w:rFonts w:ascii="Times New Roman" w:hAnsi="Times New Roman" w:cs="Times New Roman"/>
          <w:sz w:val="24"/>
          <w:szCs w:val="24"/>
        </w:rPr>
        <w:t xml:space="preserve">нформирование всех участников образовательного </w:t>
      </w:r>
      <w:r w:rsidR="00554747" w:rsidRPr="00277766">
        <w:rPr>
          <w:rFonts w:ascii="Times New Roman" w:hAnsi="Times New Roman" w:cs="Times New Roman"/>
          <w:sz w:val="24"/>
          <w:szCs w:val="24"/>
        </w:rPr>
        <w:t>процесса об</w:t>
      </w:r>
      <w:r w:rsidR="00554747">
        <w:rPr>
          <w:rFonts w:ascii="Times New Roman" w:hAnsi="Times New Roman" w:cs="Times New Roman"/>
          <w:sz w:val="24"/>
          <w:szCs w:val="24"/>
        </w:rPr>
        <w:t xml:space="preserve"> участии школы-интерната</w:t>
      </w:r>
      <w:r w:rsidRPr="00277766">
        <w:rPr>
          <w:rFonts w:ascii="Times New Roman" w:hAnsi="Times New Roman" w:cs="Times New Roman"/>
          <w:sz w:val="24"/>
          <w:szCs w:val="24"/>
        </w:rPr>
        <w:t xml:space="preserve"> в федеральном проекте «Современная школа» национальном проекте «Образование» в 2020 г. (общешкольное родительское собрание, общее собрание трудового коллектива, </w:t>
      </w:r>
      <w:r w:rsidR="00A7767C">
        <w:rPr>
          <w:rFonts w:ascii="Times New Roman" w:hAnsi="Times New Roman" w:cs="Times New Roman"/>
          <w:sz w:val="24"/>
          <w:szCs w:val="24"/>
        </w:rPr>
        <w:t xml:space="preserve">ученическое собрание, </w:t>
      </w:r>
      <w:r w:rsidRPr="00277766">
        <w:rPr>
          <w:rFonts w:ascii="Times New Roman" w:hAnsi="Times New Roman" w:cs="Times New Roman"/>
          <w:sz w:val="24"/>
          <w:szCs w:val="24"/>
        </w:rPr>
        <w:t>размещение информации на официальном сайте</w:t>
      </w:r>
      <w:r w:rsidR="00554747">
        <w:rPr>
          <w:rFonts w:ascii="Times New Roman" w:hAnsi="Times New Roman" w:cs="Times New Roman"/>
          <w:sz w:val="24"/>
          <w:szCs w:val="24"/>
        </w:rPr>
        <w:t xml:space="preserve"> учреждения</w:t>
      </w:r>
      <w:r w:rsidRPr="00277766">
        <w:rPr>
          <w:rFonts w:ascii="Times New Roman" w:hAnsi="Times New Roman" w:cs="Times New Roman"/>
          <w:sz w:val="24"/>
          <w:szCs w:val="24"/>
        </w:rPr>
        <w:t>);</w:t>
      </w:r>
    </w:p>
    <w:p w:rsidR="00277766" w:rsidRPr="00277766" w:rsidRDefault="00277766" w:rsidP="00554747">
      <w:pPr>
        <w:spacing w:after="0" w:line="240" w:lineRule="auto"/>
        <w:jc w:val="both"/>
        <w:rPr>
          <w:rFonts w:ascii="Times New Roman" w:hAnsi="Times New Roman" w:cs="Times New Roman"/>
          <w:sz w:val="24"/>
          <w:szCs w:val="24"/>
        </w:rPr>
      </w:pPr>
      <w:r w:rsidRPr="00277766">
        <w:rPr>
          <w:rFonts w:ascii="Times New Roman" w:hAnsi="Times New Roman" w:cs="Times New Roman"/>
          <w:sz w:val="24"/>
          <w:szCs w:val="24"/>
        </w:rPr>
        <w:lastRenderedPageBreak/>
        <w:t xml:space="preserve">- </w:t>
      </w:r>
      <w:r w:rsidR="00A15118">
        <w:rPr>
          <w:rFonts w:ascii="Times New Roman" w:hAnsi="Times New Roman" w:cs="Times New Roman"/>
          <w:sz w:val="24"/>
          <w:szCs w:val="24"/>
        </w:rPr>
        <w:t>р</w:t>
      </w:r>
      <w:r w:rsidRPr="00277766">
        <w:rPr>
          <w:rFonts w:ascii="Times New Roman" w:hAnsi="Times New Roman" w:cs="Times New Roman"/>
          <w:sz w:val="24"/>
          <w:szCs w:val="24"/>
        </w:rPr>
        <w:t>азработка и издание распорядительных документов</w:t>
      </w:r>
      <w:r w:rsidR="00A15118">
        <w:rPr>
          <w:rFonts w:ascii="Times New Roman" w:hAnsi="Times New Roman" w:cs="Times New Roman"/>
          <w:sz w:val="24"/>
          <w:szCs w:val="24"/>
        </w:rPr>
        <w:t xml:space="preserve"> (приказов, локальных </w:t>
      </w:r>
      <w:r w:rsidR="00554747">
        <w:rPr>
          <w:rFonts w:ascii="Times New Roman" w:hAnsi="Times New Roman" w:cs="Times New Roman"/>
          <w:sz w:val="24"/>
          <w:szCs w:val="24"/>
        </w:rPr>
        <w:t xml:space="preserve">актов) </w:t>
      </w:r>
      <w:r w:rsidR="00554747" w:rsidRPr="00277766">
        <w:rPr>
          <w:rFonts w:ascii="Times New Roman" w:hAnsi="Times New Roman" w:cs="Times New Roman"/>
          <w:sz w:val="24"/>
          <w:szCs w:val="24"/>
        </w:rPr>
        <w:t>по</w:t>
      </w:r>
      <w:r w:rsidRPr="00277766">
        <w:rPr>
          <w:rFonts w:ascii="Times New Roman" w:hAnsi="Times New Roman" w:cs="Times New Roman"/>
          <w:sz w:val="24"/>
          <w:szCs w:val="24"/>
        </w:rPr>
        <w:t xml:space="preserve"> реализации федерального проекта «Современная школа» национального проекта «Образование» в ГОУ ЯО «Рыбинская школа-интернат № 1»</w:t>
      </w:r>
      <w:r w:rsidR="00A7767C">
        <w:rPr>
          <w:rFonts w:ascii="Times New Roman" w:hAnsi="Times New Roman" w:cs="Times New Roman"/>
          <w:sz w:val="24"/>
          <w:szCs w:val="24"/>
        </w:rPr>
        <w:t>, назначение ответственных лиц</w:t>
      </w:r>
      <w:r w:rsidR="009623C1">
        <w:rPr>
          <w:rFonts w:ascii="Times New Roman" w:hAnsi="Times New Roman" w:cs="Times New Roman"/>
          <w:sz w:val="24"/>
          <w:szCs w:val="24"/>
        </w:rPr>
        <w:t>;</w:t>
      </w:r>
    </w:p>
    <w:p w:rsidR="00A15118" w:rsidRDefault="00A15118" w:rsidP="00554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747">
        <w:rPr>
          <w:rFonts w:ascii="Times New Roman" w:hAnsi="Times New Roman" w:cs="Times New Roman"/>
          <w:sz w:val="24"/>
          <w:szCs w:val="24"/>
        </w:rPr>
        <w:t>п</w:t>
      </w:r>
      <w:r w:rsidR="00277766" w:rsidRPr="00277766">
        <w:rPr>
          <w:rFonts w:ascii="Times New Roman" w:hAnsi="Times New Roman" w:cs="Times New Roman"/>
          <w:sz w:val="24"/>
          <w:szCs w:val="24"/>
        </w:rPr>
        <w:t>р</w:t>
      </w:r>
      <w:r>
        <w:rPr>
          <w:rFonts w:ascii="Times New Roman" w:hAnsi="Times New Roman" w:cs="Times New Roman"/>
          <w:sz w:val="24"/>
          <w:szCs w:val="24"/>
        </w:rPr>
        <w:t xml:space="preserve">оведение педагогического совета по вопросам: </w:t>
      </w:r>
      <w:r w:rsidR="00277766" w:rsidRPr="00277766">
        <w:rPr>
          <w:rFonts w:ascii="Times New Roman" w:hAnsi="Times New Roman" w:cs="Times New Roman"/>
          <w:sz w:val="24"/>
          <w:szCs w:val="24"/>
        </w:rPr>
        <w:t>анализ</w:t>
      </w:r>
      <w:r w:rsidR="00A7767C">
        <w:rPr>
          <w:rFonts w:ascii="Times New Roman" w:hAnsi="Times New Roman" w:cs="Times New Roman"/>
          <w:sz w:val="24"/>
          <w:szCs w:val="24"/>
        </w:rPr>
        <w:t xml:space="preserve"> работы ОУ</w:t>
      </w:r>
      <w:r>
        <w:rPr>
          <w:rFonts w:ascii="Times New Roman" w:hAnsi="Times New Roman" w:cs="Times New Roman"/>
          <w:sz w:val="24"/>
          <w:szCs w:val="24"/>
        </w:rPr>
        <w:t xml:space="preserve">, </w:t>
      </w:r>
      <w:r w:rsidR="00277766" w:rsidRPr="00277766">
        <w:rPr>
          <w:rFonts w:ascii="Times New Roman" w:hAnsi="Times New Roman" w:cs="Times New Roman"/>
          <w:sz w:val="24"/>
          <w:szCs w:val="24"/>
        </w:rPr>
        <w:t>обсуждение направлен</w:t>
      </w:r>
      <w:r w:rsidR="00A7767C">
        <w:rPr>
          <w:rFonts w:ascii="Times New Roman" w:hAnsi="Times New Roman" w:cs="Times New Roman"/>
          <w:sz w:val="24"/>
          <w:szCs w:val="24"/>
        </w:rPr>
        <w:t xml:space="preserve">ия развития ОУ </w:t>
      </w:r>
      <w:r w:rsidR="00277766" w:rsidRPr="00277766">
        <w:rPr>
          <w:rFonts w:ascii="Times New Roman" w:hAnsi="Times New Roman" w:cs="Times New Roman"/>
          <w:sz w:val="24"/>
          <w:szCs w:val="24"/>
        </w:rPr>
        <w:t xml:space="preserve"> на 2020-2024 </w:t>
      </w:r>
      <w:proofErr w:type="spellStart"/>
      <w:r w:rsidR="00277766" w:rsidRPr="00277766">
        <w:rPr>
          <w:rFonts w:ascii="Times New Roman" w:hAnsi="Times New Roman" w:cs="Times New Roman"/>
          <w:sz w:val="24"/>
          <w:szCs w:val="24"/>
        </w:rPr>
        <w:t>г.</w:t>
      </w:r>
      <w:proofErr w:type="gramStart"/>
      <w:r w:rsidR="00277766" w:rsidRPr="00277766">
        <w:rPr>
          <w:rFonts w:ascii="Times New Roman" w:hAnsi="Times New Roman" w:cs="Times New Roman"/>
          <w:sz w:val="24"/>
          <w:szCs w:val="24"/>
        </w:rPr>
        <w:t>г</w:t>
      </w:r>
      <w:proofErr w:type="spellEnd"/>
      <w:proofErr w:type="gramEnd"/>
      <w:r w:rsidR="00277766" w:rsidRPr="00277766">
        <w:rPr>
          <w:rFonts w:ascii="Times New Roman" w:hAnsi="Times New Roman" w:cs="Times New Roman"/>
          <w:sz w:val="24"/>
          <w:szCs w:val="24"/>
        </w:rPr>
        <w:t xml:space="preserve">. </w:t>
      </w:r>
    </w:p>
    <w:p w:rsidR="00277766" w:rsidRPr="00277766" w:rsidRDefault="00277766" w:rsidP="00554747">
      <w:pPr>
        <w:spacing w:after="0" w:line="240" w:lineRule="auto"/>
        <w:jc w:val="both"/>
        <w:rPr>
          <w:rFonts w:ascii="Times New Roman" w:hAnsi="Times New Roman" w:cs="Times New Roman"/>
          <w:sz w:val="24"/>
          <w:szCs w:val="24"/>
        </w:rPr>
      </w:pPr>
      <w:r w:rsidRPr="00277766">
        <w:rPr>
          <w:rFonts w:ascii="Times New Roman" w:hAnsi="Times New Roman" w:cs="Times New Roman"/>
          <w:sz w:val="24"/>
          <w:szCs w:val="24"/>
        </w:rPr>
        <w:t xml:space="preserve">- </w:t>
      </w:r>
      <w:r w:rsidR="00A15118">
        <w:rPr>
          <w:rFonts w:ascii="Times New Roman" w:hAnsi="Times New Roman" w:cs="Times New Roman"/>
          <w:sz w:val="24"/>
          <w:szCs w:val="24"/>
        </w:rPr>
        <w:t>с</w:t>
      </w:r>
      <w:r w:rsidRPr="00277766">
        <w:rPr>
          <w:rFonts w:ascii="Times New Roman" w:hAnsi="Times New Roman" w:cs="Times New Roman"/>
          <w:sz w:val="24"/>
          <w:szCs w:val="24"/>
        </w:rPr>
        <w:t xml:space="preserve">оздание рабочей группы и организация ее деятельности по обновлению </w:t>
      </w:r>
      <w:r w:rsidR="00554747" w:rsidRPr="00277766">
        <w:rPr>
          <w:rFonts w:ascii="Times New Roman" w:hAnsi="Times New Roman" w:cs="Times New Roman"/>
          <w:sz w:val="24"/>
          <w:szCs w:val="24"/>
        </w:rPr>
        <w:t>инфраструктуры ГОУ</w:t>
      </w:r>
      <w:r w:rsidRPr="00277766">
        <w:rPr>
          <w:rFonts w:ascii="Times New Roman" w:hAnsi="Times New Roman" w:cs="Times New Roman"/>
          <w:sz w:val="24"/>
          <w:szCs w:val="24"/>
        </w:rPr>
        <w:t xml:space="preserve"> ЯО «Рыбинская школа-интернат № 1»</w:t>
      </w:r>
      <w:r w:rsidR="00A15118">
        <w:rPr>
          <w:rFonts w:ascii="Times New Roman" w:hAnsi="Times New Roman" w:cs="Times New Roman"/>
          <w:sz w:val="24"/>
          <w:szCs w:val="24"/>
        </w:rPr>
        <w:t>;</w:t>
      </w:r>
    </w:p>
    <w:p w:rsidR="00277766" w:rsidRPr="00277766" w:rsidRDefault="00A15118" w:rsidP="00554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277766" w:rsidRPr="00277766">
        <w:rPr>
          <w:rFonts w:ascii="Times New Roman" w:hAnsi="Times New Roman" w:cs="Times New Roman"/>
          <w:sz w:val="24"/>
          <w:szCs w:val="24"/>
        </w:rPr>
        <w:t>роведение стартового входного мониторинга материаль</w:t>
      </w:r>
      <w:r>
        <w:rPr>
          <w:rFonts w:ascii="Times New Roman" w:hAnsi="Times New Roman" w:cs="Times New Roman"/>
          <w:sz w:val="24"/>
          <w:szCs w:val="24"/>
        </w:rPr>
        <w:t>но – технической базы ОУ;</w:t>
      </w:r>
    </w:p>
    <w:p w:rsidR="00277766" w:rsidRPr="00277766" w:rsidRDefault="00A15118" w:rsidP="00554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747">
        <w:rPr>
          <w:rFonts w:ascii="Times New Roman" w:hAnsi="Times New Roman" w:cs="Times New Roman"/>
          <w:sz w:val="24"/>
          <w:szCs w:val="24"/>
        </w:rPr>
        <w:t>разработка</w:t>
      </w:r>
      <w:r w:rsidR="00554747" w:rsidRPr="00277766">
        <w:rPr>
          <w:rFonts w:ascii="Times New Roman" w:hAnsi="Times New Roman" w:cs="Times New Roman"/>
          <w:sz w:val="24"/>
          <w:szCs w:val="24"/>
        </w:rPr>
        <w:t xml:space="preserve"> плана</w:t>
      </w:r>
      <w:r w:rsidR="00277766" w:rsidRPr="00277766">
        <w:rPr>
          <w:rFonts w:ascii="Times New Roman" w:hAnsi="Times New Roman" w:cs="Times New Roman"/>
          <w:sz w:val="24"/>
          <w:szCs w:val="24"/>
        </w:rPr>
        <w:t xml:space="preserve"> обновления материа</w:t>
      </w:r>
      <w:r>
        <w:rPr>
          <w:rFonts w:ascii="Times New Roman" w:hAnsi="Times New Roman" w:cs="Times New Roman"/>
          <w:sz w:val="24"/>
          <w:szCs w:val="24"/>
        </w:rPr>
        <w:t>льно-технической базы ОУ;</w:t>
      </w:r>
    </w:p>
    <w:p w:rsidR="00277766" w:rsidRPr="00277766" w:rsidRDefault="00A15118" w:rsidP="00554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747">
        <w:rPr>
          <w:rFonts w:ascii="Times New Roman" w:hAnsi="Times New Roman" w:cs="Times New Roman"/>
          <w:sz w:val="24"/>
          <w:szCs w:val="24"/>
        </w:rPr>
        <w:t>р</w:t>
      </w:r>
      <w:r w:rsidR="00554747" w:rsidRPr="00277766">
        <w:rPr>
          <w:rFonts w:ascii="Times New Roman" w:hAnsi="Times New Roman" w:cs="Times New Roman"/>
          <w:sz w:val="24"/>
          <w:szCs w:val="24"/>
        </w:rPr>
        <w:t>азработка дизайн</w:t>
      </w:r>
      <w:r w:rsidR="00277766" w:rsidRPr="00277766">
        <w:rPr>
          <w:rFonts w:ascii="Times New Roman" w:hAnsi="Times New Roman" w:cs="Times New Roman"/>
          <w:sz w:val="24"/>
          <w:szCs w:val="24"/>
        </w:rPr>
        <w:t>-проектов и зо</w:t>
      </w:r>
      <w:r>
        <w:rPr>
          <w:rFonts w:ascii="Times New Roman" w:hAnsi="Times New Roman" w:cs="Times New Roman"/>
          <w:sz w:val="24"/>
          <w:szCs w:val="24"/>
        </w:rPr>
        <w:t>нирования школьных учебных кабинетов.</w:t>
      </w:r>
    </w:p>
    <w:p w:rsidR="00277766" w:rsidRPr="00277766" w:rsidRDefault="00277766" w:rsidP="00554747">
      <w:pPr>
        <w:spacing w:after="0" w:line="240" w:lineRule="auto"/>
        <w:jc w:val="both"/>
        <w:rPr>
          <w:rFonts w:ascii="Times New Roman" w:hAnsi="Times New Roman" w:cs="Times New Roman"/>
          <w:sz w:val="24"/>
          <w:szCs w:val="24"/>
        </w:rPr>
      </w:pPr>
      <w:r w:rsidRPr="00277766">
        <w:rPr>
          <w:rFonts w:ascii="Times New Roman" w:hAnsi="Times New Roman" w:cs="Times New Roman"/>
          <w:sz w:val="24"/>
          <w:szCs w:val="24"/>
        </w:rPr>
        <w:t xml:space="preserve"> </w:t>
      </w:r>
    </w:p>
    <w:p w:rsidR="00686784" w:rsidRPr="00554747" w:rsidRDefault="00686784" w:rsidP="00554747">
      <w:pPr>
        <w:spacing w:after="0" w:line="240" w:lineRule="auto"/>
        <w:ind w:firstLine="708"/>
        <w:jc w:val="both"/>
        <w:rPr>
          <w:rFonts w:ascii="Times New Roman" w:hAnsi="Times New Roman" w:cs="Times New Roman"/>
          <w:sz w:val="24"/>
          <w:szCs w:val="24"/>
        </w:rPr>
      </w:pPr>
      <w:r w:rsidRPr="00ED1F5B">
        <w:rPr>
          <w:rFonts w:ascii="Times New Roman" w:hAnsi="Times New Roman" w:cs="Times New Roman"/>
          <w:sz w:val="24"/>
          <w:szCs w:val="24"/>
        </w:rPr>
        <w:t>Образовательным  учреждение</w:t>
      </w:r>
      <w:r w:rsidR="00ED358D" w:rsidRPr="00ED1F5B">
        <w:rPr>
          <w:rFonts w:ascii="Times New Roman" w:hAnsi="Times New Roman" w:cs="Times New Roman"/>
          <w:sz w:val="24"/>
          <w:szCs w:val="24"/>
        </w:rPr>
        <w:t xml:space="preserve">м  разработана  и  утверждена  </w:t>
      </w:r>
      <w:r w:rsidRPr="00ED1F5B">
        <w:rPr>
          <w:rFonts w:ascii="Times New Roman" w:hAnsi="Times New Roman" w:cs="Times New Roman"/>
          <w:sz w:val="24"/>
          <w:szCs w:val="24"/>
        </w:rPr>
        <w:t>Программа  развития  ГОУ ЯО «Рыбинская школа-интернат № 1»</w:t>
      </w:r>
      <w:r w:rsidR="00ED358D" w:rsidRPr="00ED1F5B">
        <w:rPr>
          <w:rFonts w:ascii="Times New Roman" w:hAnsi="Times New Roman" w:cs="Times New Roman"/>
          <w:sz w:val="24"/>
          <w:szCs w:val="24"/>
        </w:rPr>
        <w:t xml:space="preserve">  на 2020 -2024</w:t>
      </w:r>
      <w:r w:rsidR="00554747">
        <w:rPr>
          <w:rFonts w:ascii="Times New Roman" w:hAnsi="Times New Roman" w:cs="Times New Roman"/>
          <w:sz w:val="24"/>
          <w:szCs w:val="24"/>
        </w:rPr>
        <w:t xml:space="preserve"> </w:t>
      </w:r>
      <w:proofErr w:type="spellStart"/>
      <w:r w:rsidR="00ED358D" w:rsidRPr="00ED1F5B">
        <w:rPr>
          <w:rFonts w:ascii="Times New Roman" w:hAnsi="Times New Roman" w:cs="Times New Roman"/>
          <w:sz w:val="24"/>
          <w:szCs w:val="24"/>
        </w:rPr>
        <w:t>г</w:t>
      </w:r>
      <w:r w:rsidR="00554747">
        <w:rPr>
          <w:rFonts w:ascii="Times New Roman" w:hAnsi="Times New Roman" w:cs="Times New Roman"/>
          <w:sz w:val="24"/>
          <w:szCs w:val="24"/>
        </w:rPr>
        <w:t>.</w:t>
      </w:r>
      <w:r w:rsidR="00ED358D" w:rsidRPr="00ED1F5B">
        <w:rPr>
          <w:rFonts w:ascii="Times New Roman" w:hAnsi="Times New Roman" w:cs="Times New Roman"/>
          <w:sz w:val="24"/>
          <w:szCs w:val="24"/>
        </w:rPr>
        <w:t>г</w:t>
      </w:r>
      <w:proofErr w:type="spellEnd"/>
      <w:r w:rsidR="00ED358D" w:rsidRPr="00ED1F5B">
        <w:rPr>
          <w:rFonts w:ascii="Times New Roman" w:hAnsi="Times New Roman" w:cs="Times New Roman"/>
          <w:sz w:val="24"/>
          <w:szCs w:val="24"/>
        </w:rPr>
        <w:t>.</w:t>
      </w:r>
      <w:r w:rsidRPr="00ED1F5B">
        <w:rPr>
          <w:rFonts w:ascii="Times New Roman" w:hAnsi="Times New Roman" w:cs="Times New Roman"/>
          <w:sz w:val="24"/>
          <w:szCs w:val="24"/>
        </w:rPr>
        <w:t xml:space="preserve"> </w:t>
      </w:r>
      <w:r w:rsidR="00ED358D" w:rsidRPr="00ED1F5B">
        <w:rPr>
          <w:rFonts w:ascii="Times New Roman" w:hAnsi="Times New Roman" w:cs="Times New Roman"/>
          <w:sz w:val="24"/>
          <w:szCs w:val="24"/>
        </w:rPr>
        <w:t xml:space="preserve">«Модернизация и развитие школьной образовательной системы  с целью повышения качества и доступности образования детей с ограниченными возможностями здоровья» </w:t>
      </w:r>
      <w:r w:rsidR="00B232B7">
        <w:rPr>
          <w:rFonts w:ascii="Times New Roman" w:hAnsi="Times New Roman" w:cs="Times New Roman"/>
          <w:sz w:val="24"/>
          <w:szCs w:val="24"/>
        </w:rPr>
        <w:t xml:space="preserve">(далее—Программа развития) </w:t>
      </w:r>
      <w:r w:rsidR="00B232B7" w:rsidRPr="00554747">
        <w:rPr>
          <w:rFonts w:ascii="Times New Roman" w:hAnsi="Times New Roman" w:cs="Times New Roman"/>
          <w:sz w:val="24"/>
          <w:szCs w:val="24"/>
        </w:rPr>
        <w:t xml:space="preserve">с учетом </w:t>
      </w:r>
      <w:r w:rsidR="00B232B7" w:rsidRPr="00554747">
        <w:rPr>
          <w:rFonts w:ascii="Times New Roman" w:eastAsia="Times New Roman" w:hAnsi="Times New Roman" w:cs="Times New Roman"/>
          <w:color w:val="2D2D2D"/>
          <w:spacing w:val="2"/>
          <w:sz w:val="24"/>
          <w:szCs w:val="24"/>
          <w:lang w:eastAsia="ru-RU"/>
        </w:rPr>
        <w:t xml:space="preserve">Концепции поддержки образования для детей с ограниченными возможностями здоровья в Ярославской области, утвержденной Постановлением </w:t>
      </w:r>
      <w:r w:rsidR="00ED358D" w:rsidRPr="00554747">
        <w:rPr>
          <w:rFonts w:ascii="Times New Roman" w:hAnsi="Times New Roman" w:cs="Times New Roman"/>
          <w:sz w:val="24"/>
          <w:szCs w:val="24"/>
        </w:rPr>
        <w:t xml:space="preserve"> </w:t>
      </w:r>
      <w:r w:rsidR="00B232B7" w:rsidRPr="00554747">
        <w:rPr>
          <w:rFonts w:ascii="Times New Roman" w:hAnsi="Times New Roman" w:cs="Times New Roman"/>
          <w:sz w:val="24"/>
          <w:szCs w:val="24"/>
        </w:rPr>
        <w:t>Правительства Ярославской области от 3 июля 2019 г. № 480-п.</w:t>
      </w:r>
      <w:r w:rsidR="00B232B7" w:rsidRPr="00554747">
        <w:rPr>
          <w:rFonts w:ascii="Times New Roman" w:eastAsia="Times New Roman" w:hAnsi="Times New Roman" w:cs="Times New Roman"/>
          <w:color w:val="3C3C3C"/>
          <w:spacing w:val="2"/>
          <w:sz w:val="24"/>
          <w:szCs w:val="24"/>
          <w:lang w:eastAsia="ru-RU"/>
        </w:rPr>
        <w:t xml:space="preserve"> </w:t>
      </w:r>
      <w:r w:rsidR="00B232B7" w:rsidRPr="00554747">
        <w:rPr>
          <w:rFonts w:ascii="Times New Roman" w:eastAsia="Times New Roman" w:hAnsi="Times New Roman" w:cs="Times New Roman"/>
          <w:color w:val="3C3C3C"/>
          <w:spacing w:val="2"/>
          <w:sz w:val="24"/>
          <w:szCs w:val="24"/>
          <w:lang w:eastAsia="ru-RU"/>
        </w:rPr>
        <w:br/>
      </w:r>
      <w:r w:rsidR="00ED358D" w:rsidRPr="00554747">
        <w:rPr>
          <w:rFonts w:ascii="Times New Roman" w:hAnsi="Times New Roman" w:cs="Times New Roman"/>
          <w:sz w:val="24"/>
          <w:szCs w:val="24"/>
        </w:rPr>
        <w:t>Программа развития рассмотрена на педагогическом с</w:t>
      </w:r>
      <w:r w:rsidR="00554747">
        <w:rPr>
          <w:rFonts w:ascii="Times New Roman" w:hAnsi="Times New Roman" w:cs="Times New Roman"/>
          <w:sz w:val="24"/>
          <w:szCs w:val="24"/>
        </w:rPr>
        <w:t>овете ОУ, утверждена приказом по учреждению, согласована с учредителем департаментом образования Ярославской области.</w:t>
      </w:r>
    </w:p>
    <w:p w:rsidR="00554747" w:rsidRDefault="00ED358D" w:rsidP="00554747">
      <w:pPr>
        <w:spacing w:after="0" w:line="240" w:lineRule="auto"/>
        <w:ind w:firstLine="708"/>
        <w:jc w:val="both"/>
        <w:rPr>
          <w:rFonts w:ascii="Times New Roman" w:hAnsi="Times New Roman" w:cs="Times New Roman"/>
          <w:sz w:val="24"/>
          <w:szCs w:val="24"/>
        </w:rPr>
      </w:pPr>
      <w:proofErr w:type="gramStart"/>
      <w:r w:rsidRPr="00ED1F5B">
        <w:rPr>
          <w:rFonts w:ascii="Times New Roman" w:hAnsi="Times New Roman" w:cs="Times New Roman"/>
          <w:sz w:val="24"/>
          <w:szCs w:val="24"/>
        </w:rPr>
        <w:t xml:space="preserve">Цель Программы развития: обеспечение </w:t>
      </w:r>
      <w:r w:rsidR="00554747" w:rsidRPr="00ED1F5B">
        <w:rPr>
          <w:rFonts w:ascii="Times New Roman" w:hAnsi="Times New Roman" w:cs="Times New Roman"/>
          <w:sz w:val="24"/>
          <w:szCs w:val="24"/>
        </w:rPr>
        <w:t>получения качественного</w:t>
      </w:r>
      <w:r w:rsidRPr="00ED1F5B">
        <w:rPr>
          <w:rFonts w:ascii="Times New Roman" w:hAnsi="Times New Roman" w:cs="Times New Roman"/>
          <w:sz w:val="24"/>
          <w:szCs w:val="24"/>
        </w:rPr>
        <w:t xml:space="preserve"> образования обучающимися с ограниченными возможностями </w:t>
      </w:r>
      <w:r w:rsidR="008002B4" w:rsidRPr="00ED1F5B">
        <w:rPr>
          <w:rFonts w:ascii="Times New Roman" w:hAnsi="Times New Roman" w:cs="Times New Roman"/>
          <w:sz w:val="24"/>
          <w:szCs w:val="24"/>
        </w:rPr>
        <w:t>здоровья, отвечающего</w:t>
      </w:r>
      <w:r w:rsidRPr="00ED1F5B">
        <w:rPr>
          <w:rFonts w:ascii="Times New Roman" w:hAnsi="Times New Roman" w:cs="Times New Roman"/>
          <w:sz w:val="24"/>
          <w:szCs w:val="24"/>
        </w:rPr>
        <w:t xml:space="preserve"> их возможностям и особым образовательным потребностям, направленного на социальную адаптацию, самореализацию и включение их  в жизнь общества.</w:t>
      </w:r>
      <w:proofErr w:type="gramEnd"/>
    </w:p>
    <w:p w:rsidR="00ED358D" w:rsidRPr="009623C1" w:rsidRDefault="00ED358D" w:rsidP="0005636B">
      <w:pPr>
        <w:spacing w:after="0" w:line="240" w:lineRule="auto"/>
        <w:ind w:firstLine="708"/>
        <w:jc w:val="both"/>
        <w:rPr>
          <w:rFonts w:ascii="Times New Roman" w:hAnsi="Times New Roman" w:cs="Times New Roman"/>
          <w:sz w:val="24"/>
          <w:szCs w:val="24"/>
        </w:rPr>
      </w:pPr>
      <w:r w:rsidRPr="009623C1">
        <w:rPr>
          <w:rFonts w:ascii="Times New Roman" w:hAnsi="Times New Roman" w:cs="Times New Roman"/>
          <w:sz w:val="24"/>
          <w:szCs w:val="24"/>
        </w:rPr>
        <w:t>Комплексными задачами Программы является:</w:t>
      </w:r>
    </w:p>
    <w:p w:rsidR="00ED358D" w:rsidRPr="0005636B" w:rsidRDefault="00ED358D" w:rsidP="0005636B">
      <w:pPr>
        <w:pStyle w:val="a4"/>
        <w:numPr>
          <w:ilvl w:val="0"/>
          <w:numId w:val="12"/>
        </w:numPr>
        <w:spacing w:after="0" w:line="240" w:lineRule="auto"/>
        <w:jc w:val="both"/>
        <w:rPr>
          <w:rFonts w:ascii="Times New Roman" w:hAnsi="Times New Roman" w:cs="Times New Roman"/>
          <w:sz w:val="24"/>
          <w:szCs w:val="24"/>
        </w:rPr>
      </w:pPr>
      <w:r w:rsidRPr="0005636B">
        <w:rPr>
          <w:rFonts w:ascii="Times New Roman" w:hAnsi="Times New Roman" w:cs="Times New Roman"/>
          <w:sz w:val="24"/>
          <w:szCs w:val="24"/>
        </w:rPr>
        <w:t>Обеспечить качественную реализацию ФГОС образования обучающихся с умственной отсталостью (интеллектуальными нарушениями).</w:t>
      </w:r>
    </w:p>
    <w:p w:rsidR="00ED358D" w:rsidRPr="0005636B" w:rsidRDefault="00ED358D" w:rsidP="0005636B">
      <w:pPr>
        <w:pStyle w:val="a4"/>
        <w:numPr>
          <w:ilvl w:val="0"/>
          <w:numId w:val="12"/>
        </w:numPr>
        <w:spacing w:after="0" w:line="240" w:lineRule="auto"/>
        <w:jc w:val="both"/>
        <w:rPr>
          <w:rFonts w:ascii="Times New Roman" w:hAnsi="Times New Roman" w:cs="Times New Roman"/>
          <w:sz w:val="24"/>
          <w:szCs w:val="24"/>
        </w:rPr>
      </w:pPr>
      <w:r w:rsidRPr="0005636B">
        <w:rPr>
          <w:rFonts w:ascii="Times New Roman" w:hAnsi="Times New Roman" w:cs="Times New Roman"/>
          <w:sz w:val="24"/>
          <w:szCs w:val="24"/>
        </w:rPr>
        <w:t>Использовать новые технологии для реализации АООП (особенно предметной области «Технология»), в том числе  применения электронного обучения,  дистанционных образовательных технологий  и  сетевой формы реализации ОП.</w:t>
      </w:r>
    </w:p>
    <w:p w:rsidR="00ED358D" w:rsidRPr="0005636B" w:rsidRDefault="00ED358D" w:rsidP="0005636B">
      <w:pPr>
        <w:pStyle w:val="a4"/>
        <w:numPr>
          <w:ilvl w:val="0"/>
          <w:numId w:val="12"/>
        </w:numPr>
        <w:spacing w:after="0" w:line="240" w:lineRule="auto"/>
        <w:jc w:val="both"/>
        <w:rPr>
          <w:rFonts w:ascii="Times New Roman" w:hAnsi="Times New Roman" w:cs="Times New Roman"/>
          <w:sz w:val="24"/>
          <w:szCs w:val="24"/>
        </w:rPr>
      </w:pPr>
      <w:r w:rsidRPr="0005636B">
        <w:rPr>
          <w:rFonts w:ascii="Times New Roman" w:hAnsi="Times New Roman" w:cs="Times New Roman"/>
          <w:sz w:val="24"/>
          <w:szCs w:val="24"/>
        </w:rPr>
        <w:t>Создать условия получения обучающимися с ОВЗ, обучающимися с инвалидностью профессионально ориентированного образования и рабочей профессии, необходимой для их дальнейшего профессионального обучения и/или трудоустройства с учетом востребованности на рынке труда региона путем введения новых профилей трудового обучения: «рабочий по обслуживанию зданий», «поварское дело», «растениеводство».</w:t>
      </w:r>
    </w:p>
    <w:p w:rsidR="00ED358D" w:rsidRPr="0005636B" w:rsidRDefault="00ED358D" w:rsidP="0005636B">
      <w:pPr>
        <w:pStyle w:val="a4"/>
        <w:numPr>
          <w:ilvl w:val="0"/>
          <w:numId w:val="12"/>
        </w:numPr>
        <w:spacing w:after="0" w:line="240" w:lineRule="auto"/>
        <w:jc w:val="both"/>
        <w:rPr>
          <w:rFonts w:ascii="Times New Roman" w:hAnsi="Times New Roman" w:cs="Times New Roman"/>
          <w:sz w:val="24"/>
          <w:szCs w:val="24"/>
        </w:rPr>
      </w:pPr>
      <w:r w:rsidRPr="0005636B">
        <w:rPr>
          <w:rFonts w:ascii="Times New Roman" w:hAnsi="Times New Roman" w:cs="Times New Roman"/>
          <w:sz w:val="24"/>
          <w:szCs w:val="24"/>
        </w:rPr>
        <w:t xml:space="preserve">Совершенствовать условия для коррекции нарушений развития и социальной адаптации обучающихся с ОВЗ, оказания ранней коррекционной помощи на основе дифференциации и индивидуализации </w:t>
      </w:r>
      <w:r w:rsidR="00554747" w:rsidRPr="0005636B">
        <w:rPr>
          <w:rFonts w:ascii="Times New Roman" w:hAnsi="Times New Roman" w:cs="Times New Roman"/>
          <w:sz w:val="24"/>
          <w:szCs w:val="24"/>
        </w:rPr>
        <w:t>обучения, специальных</w:t>
      </w:r>
      <w:r w:rsidRPr="0005636B">
        <w:rPr>
          <w:rFonts w:ascii="Times New Roman" w:hAnsi="Times New Roman" w:cs="Times New Roman"/>
          <w:sz w:val="24"/>
          <w:szCs w:val="24"/>
        </w:rPr>
        <w:t xml:space="preserve"> педагогических подходов, и  вариативных форм  психолого-педагогического сопровождения.</w:t>
      </w:r>
    </w:p>
    <w:p w:rsidR="00ED358D" w:rsidRPr="0005636B" w:rsidRDefault="00ED358D" w:rsidP="0005636B">
      <w:pPr>
        <w:pStyle w:val="a4"/>
        <w:numPr>
          <w:ilvl w:val="0"/>
          <w:numId w:val="12"/>
        </w:numPr>
        <w:spacing w:after="0" w:line="240" w:lineRule="auto"/>
        <w:jc w:val="both"/>
        <w:rPr>
          <w:rFonts w:ascii="Times New Roman" w:hAnsi="Times New Roman" w:cs="Times New Roman"/>
          <w:sz w:val="24"/>
          <w:szCs w:val="24"/>
        </w:rPr>
      </w:pPr>
      <w:r w:rsidRPr="0005636B">
        <w:rPr>
          <w:rFonts w:ascii="Times New Roman" w:hAnsi="Times New Roman" w:cs="Times New Roman"/>
          <w:sz w:val="24"/>
          <w:szCs w:val="24"/>
        </w:rPr>
        <w:t xml:space="preserve">Создать </w:t>
      </w:r>
      <w:proofErr w:type="spellStart"/>
      <w:r w:rsidR="00554747" w:rsidRPr="0005636B">
        <w:rPr>
          <w:rFonts w:ascii="Times New Roman" w:hAnsi="Times New Roman" w:cs="Times New Roman"/>
          <w:sz w:val="24"/>
          <w:szCs w:val="24"/>
        </w:rPr>
        <w:t>здоровьесберегающую</w:t>
      </w:r>
      <w:proofErr w:type="spellEnd"/>
      <w:r w:rsidRPr="0005636B">
        <w:rPr>
          <w:rFonts w:ascii="Times New Roman" w:hAnsi="Times New Roman" w:cs="Times New Roman"/>
          <w:sz w:val="24"/>
          <w:szCs w:val="24"/>
        </w:rPr>
        <w:t xml:space="preserve"> среду для регулярных занятий адаптивной физической культурой, адаптивными видами   спорта, развивающего отдыха и оздоровления обучающихся с ОВЗ.</w:t>
      </w:r>
    </w:p>
    <w:p w:rsidR="00ED358D" w:rsidRPr="0005636B" w:rsidRDefault="00ED358D" w:rsidP="0005636B">
      <w:pPr>
        <w:pStyle w:val="a4"/>
        <w:numPr>
          <w:ilvl w:val="0"/>
          <w:numId w:val="12"/>
        </w:numPr>
        <w:spacing w:after="0" w:line="240" w:lineRule="auto"/>
        <w:jc w:val="both"/>
        <w:rPr>
          <w:rFonts w:ascii="Times New Roman" w:hAnsi="Times New Roman" w:cs="Times New Roman"/>
          <w:sz w:val="24"/>
          <w:szCs w:val="24"/>
        </w:rPr>
      </w:pPr>
      <w:r w:rsidRPr="0005636B">
        <w:rPr>
          <w:rFonts w:ascii="Times New Roman" w:hAnsi="Times New Roman" w:cs="Times New Roman"/>
          <w:sz w:val="24"/>
          <w:szCs w:val="24"/>
        </w:rPr>
        <w:t xml:space="preserve">Развить кадровый потенциал ОО путем реализации комплекса мер по повышению квалификации 100% руководящих и педагогических </w:t>
      </w:r>
      <w:r w:rsidR="00554747" w:rsidRPr="0005636B">
        <w:rPr>
          <w:rFonts w:ascii="Times New Roman" w:hAnsi="Times New Roman" w:cs="Times New Roman"/>
          <w:sz w:val="24"/>
          <w:szCs w:val="24"/>
        </w:rPr>
        <w:t>работников по</w:t>
      </w:r>
      <w:r w:rsidRPr="0005636B">
        <w:rPr>
          <w:rFonts w:ascii="Times New Roman" w:hAnsi="Times New Roman" w:cs="Times New Roman"/>
          <w:sz w:val="24"/>
          <w:szCs w:val="24"/>
        </w:rPr>
        <w:t xml:space="preserve"> вопросам работы с детьми с ОВЗ, в том числе по предметам «Технология</w:t>
      </w:r>
      <w:r w:rsidR="00554747" w:rsidRPr="0005636B">
        <w:rPr>
          <w:rFonts w:ascii="Times New Roman" w:hAnsi="Times New Roman" w:cs="Times New Roman"/>
          <w:sz w:val="24"/>
          <w:szCs w:val="24"/>
        </w:rPr>
        <w:t>», «</w:t>
      </w:r>
      <w:r w:rsidRPr="0005636B">
        <w:rPr>
          <w:rFonts w:ascii="Times New Roman" w:hAnsi="Times New Roman" w:cs="Times New Roman"/>
          <w:sz w:val="24"/>
          <w:szCs w:val="24"/>
        </w:rPr>
        <w:t>Адаптивная физкультура».</w:t>
      </w:r>
    </w:p>
    <w:p w:rsidR="008616C6" w:rsidRPr="0005636B" w:rsidRDefault="00ED358D" w:rsidP="0005636B">
      <w:pPr>
        <w:pStyle w:val="a4"/>
        <w:numPr>
          <w:ilvl w:val="0"/>
          <w:numId w:val="12"/>
        </w:numPr>
        <w:spacing w:after="0" w:line="240" w:lineRule="auto"/>
        <w:jc w:val="both"/>
        <w:rPr>
          <w:rFonts w:ascii="Times New Roman" w:hAnsi="Times New Roman" w:cs="Times New Roman"/>
          <w:sz w:val="24"/>
          <w:szCs w:val="24"/>
        </w:rPr>
      </w:pPr>
      <w:r w:rsidRPr="0005636B">
        <w:rPr>
          <w:rFonts w:ascii="Times New Roman" w:hAnsi="Times New Roman" w:cs="Times New Roman"/>
          <w:sz w:val="24"/>
          <w:szCs w:val="24"/>
        </w:rPr>
        <w:t>Обновить оборудование/оснащение: учебных кабинетов  для реализации предметной области «Технология»; кабинетов педагога-психолога, учителя-дефектолога, учителя-логопеда, диагностические комплекты, коррекционно-развивающие и дидактические средства обучения;</w:t>
      </w:r>
      <w:r w:rsidR="008616C6" w:rsidRPr="0005636B">
        <w:rPr>
          <w:rFonts w:ascii="Times New Roman" w:hAnsi="Times New Roman" w:cs="Times New Roman"/>
          <w:sz w:val="24"/>
          <w:szCs w:val="24"/>
        </w:rPr>
        <w:t xml:space="preserve"> </w:t>
      </w:r>
      <w:r w:rsidRPr="0005636B">
        <w:rPr>
          <w:rFonts w:ascii="Times New Roman" w:hAnsi="Times New Roman" w:cs="Times New Roman"/>
          <w:sz w:val="24"/>
          <w:szCs w:val="24"/>
        </w:rPr>
        <w:t>учебных кабинетов и помещений для организации качественного доступного образования обучающихся с ОВЗ, обучающихся с инвалидностью (компьютерного класса, зала для адаптивной физкультуры).</w:t>
      </w:r>
    </w:p>
    <w:p w:rsidR="00ED358D" w:rsidRPr="0005636B" w:rsidRDefault="00ED358D" w:rsidP="0005636B">
      <w:pPr>
        <w:pStyle w:val="a4"/>
        <w:numPr>
          <w:ilvl w:val="0"/>
          <w:numId w:val="12"/>
        </w:numPr>
        <w:spacing w:after="0" w:line="240" w:lineRule="auto"/>
        <w:jc w:val="both"/>
        <w:rPr>
          <w:rFonts w:ascii="Times New Roman" w:hAnsi="Times New Roman" w:cs="Times New Roman"/>
          <w:sz w:val="24"/>
          <w:szCs w:val="24"/>
        </w:rPr>
      </w:pPr>
      <w:r w:rsidRPr="0005636B">
        <w:rPr>
          <w:rFonts w:ascii="Times New Roman" w:hAnsi="Times New Roman" w:cs="Times New Roman"/>
          <w:sz w:val="24"/>
          <w:szCs w:val="24"/>
        </w:rPr>
        <w:t xml:space="preserve">Использовать инфраструктуру ГОУ ЯО «Рыбинская школа-интернат № 1», обновленную в рамках реализации федерального проекта «Современная школа» национального проекта «Образование» для дополнительного </w:t>
      </w:r>
      <w:r w:rsidR="008616C6" w:rsidRPr="0005636B">
        <w:rPr>
          <w:rFonts w:ascii="Times New Roman" w:hAnsi="Times New Roman" w:cs="Times New Roman"/>
          <w:sz w:val="24"/>
          <w:szCs w:val="24"/>
        </w:rPr>
        <w:t>образования обучающихся</w:t>
      </w:r>
      <w:r w:rsidRPr="0005636B">
        <w:rPr>
          <w:rFonts w:ascii="Times New Roman" w:hAnsi="Times New Roman" w:cs="Times New Roman"/>
          <w:sz w:val="24"/>
          <w:szCs w:val="24"/>
        </w:rPr>
        <w:t xml:space="preserve"> с ОВЗ с применением электронного обучения и дистанционных </w:t>
      </w:r>
      <w:r w:rsidRPr="0005636B">
        <w:rPr>
          <w:rFonts w:ascii="Times New Roman" w:hAnsi="Times New Roman" w:cs="Times New Roman"/>
          <w:sz w:val="24"/>
          <w:szCs w:val="24"/>
        </w:rPr>
        <w:lastRenderedPageBreak/>
        <w:t>образовательных технологий, в том числе с использованием сетевой формы реализации образовательных программ.</w:t>
      </w:r>
    </w:p>
    <w:p w:rsidR="00ED358D" w:rsidRDefault="00ED358D" w:rsidP="0005636B">
      <w:pPr>
        <w:pStyle w:val="a4"/>
        <w:numPr>
          <w:ilvl w:val="0"/>
          <w:numId w:val="12"/>
        </w:numPr>
        <w:spacing w:after="0" w:line="240" w:lineRule="auto"/>
        <w:jc w:val="both"/>
        <w:rPr>
          <w:rFonts w:ascii="Times New Roman" w:hAnsi="Times New Roman" w:cs="Times New Roman"/>
          <w:sz w:val="24"/>
          <w:szCs w:val="24"/>
        </w:rPr>
      </w:pPr>
      <w:r w:rsidRPr="0005636B">
        <w:rPr>
          <w:rFonts w:ascii="Times New Roman" w:hAnsi="Times New Roman" w:cs="Times New Roman"/>
          <w:sz w:val="24"/>
          <w:szCs w:val="24"/>
        </w:rPr>
        <w:t xml:space="preserve">Создать на базе ГОУ ЯО «Рыбинская школа-интернат № 1»  региональный учебно-методический (ресурсный) центр, оказывающий методическую помощь педагогическим работникам общеобразовательных учреждений, психолого-педагогическую помощь детям </w:t>
      </w:r>
      <w:r w:rsidRPr="0005636B">
        <w:rPr>
          <w:rFonts w:ascii="Times New Roman" w:hAnsi="Times New Roman" w:cs="Times New Roman"/>
          <w:sz w:val="24"/>
          <w:szCs w:val="24"/>
        </w:rPr>
        <w:br/>
        <w:t>и их родителям с использованием дистанционных технологий и сетевой формы реализации образовательных программ.</w:t>
      </w:r>
    </w:p>
    <w:p w:rsidR="0005636B" w:rsidRPr="0005636B" w:rsidRDefault="0005636B" w:rsidP="0005636B">
      <w:pPr>
        <w:pStyle w:val="a4"/>
        <w:spacing w:after="0" w:line="240" w:lineRule="auto"/>
        <w:jc w:val="both"/>
        <w:rPr>
          <w:rFonts w:ascii="Times New Roman" w:hAnsi="Times New Roman" w:cs="Times New Roman"/>
          <w:sz w:val="24"/>
          <w:szCs w:val="24"/>
        </w:rPr>
      </w:pPr>
    </w:p>
    <w:p w:rsidR="00AE158D" w:rsidRDefault="00AE158D" w:rsidP="00AE158D">
      <w:pPr>
        <w:spacing w:after="0" w:line="240" w:lineRule="auto"/>
        <w:ind w:left="360"/>
        <w:jc w:val="both"/>
        <w:rPr>
          <w:rFonts w:ascii="Times New Roman" w:hAnsi="Times New Roman" w:cs="Times New Roman"/>
          <w:sz w:val="24"/>
          <w:szCs w:val="24"/>
        </w:rPr>
      </w:pPr>
      <w:r w:rsidRPr="00AE158D">
        <w:rPr>
          <w:rFonts w:ascii="Times New Roman" w:hAnsi="Times New Roman" w:cs="Times New Roman"/>
          <w:sz w:val="24"/>
          <w:szCs w:val="24"/>
        </w:rPr>
        <w:t>Программа развития</w:t>
      </w:r>
      <w:r>
        <w:rPr>
          <w:rFonts w:ascii="Times New Roman" w:hAnsi="Times New Roman" w:cs="Times New Roman"/>
          <w:sz w:val="24"/>
          <w:szCs w:val="24"/>
        </w:rPr>
        <w:t xml:space="preserve"> предполагает поэтапное решение поставленных задач.</w:t>
      </w:r>
    </w:p>
    <w:p w:rsidR="00AE158D" w:rsidRPr="00AE158D" w:rsidRDefault="00AE158D" w:rsidP="00AE158D">
      <w:pPr>
        <w:spacing w:after="0" w:line="240" w:lineRule="auto"/>
        <w:ind w:firstLine="360"/>
        <w:jc w:val="both"/>
        <w:rPr>
          <w:rFonts w:ascii="Times New Roman" w:hAnsi="Times New Roman" w:cs="Times New Roman"/>
          <w:sz w:val="24"/>
          <w:szCs w:val="24"/>
        </w:rPr>
      </w:pPr>
      <w:r w:rsidRPr="00AE158D">
        <w:rPr>
          <w:rFonts w:ascii="Times New Roman" w:hAnsi="Times New Roman" w:cs="Times New Roman"/>
          <w:bCs/>
          <w:sz w:val="24"/>
          <w:szCs w:val="24"/>
          <w:u w:val="single"/>
        </w:rPr>
        <w:t>1 этап (2020 г.) – констатирующий.</w:t>
      </w:r>
    </w:p>
    <w:p w:rsidR="00AE158D" w:rsidRPr="00AE158D" w:rsidRDefault="00AE158D" w:rsidP="00AE158D">
      <w:pPr>
        <w:spacing w:after="0" w:line="240" w:lineRule="auto"/>
        <w:ind w:firstLine="360"/>
        <w:jc w:val="both"/>
        <w:rPr>
          <w:rFonts w:ascii="Times New Roman" w:hAnsi="Times New Roman" w:cs="Times New Roman"/>
          <w:sz w:val="24"/>
          <w:szCs w:val="24"/>
        </w:rPr>
      </w:pPr>
      <w:r w:rsidRPr="00AE158D">
        <w:rPr>
          <w:rFonts w:ascii="Times New Roman" w:hAnsi="Times New Roman" w:cs="Times New Roman"/>
          <w:bCs/>
          <w:sz w:val="24"/>
          <w:szCs w:val="24"/>
          <w:u w:val="single"/>
        </w:rPr>
        <w:t>2 этап (2020-2023 годы) – формирующий.</w:t>
      </w:r>
    </w:p>
    <w:p w:rsidR="00AE158D" w:rsidRPr="00AE158D" w:rsidRDefault="00AE158D" w:rsidP="00AE158D">
      <w:pPr>
        <w:spacing w:after="0" w:line="240" w:lineRule="auto"/>
        <w:jc w:val="both"/>
        <w:rPr>
          <w:rFonts w:ascii="Times New Roman" w:hAnsi="Times New Roman" w:cs="Times New Roman"/>
          <w:sz w:val="24"/>
          <w:szCs w:val="24"/>
        </w:rPr>
      </w:pPr>
      <w:r w:rsidRPr="00AE158D">
        <w:rPr>
          <w:rFonts w:ascii="Times New Roman" w:hAnsi="Times New Roman" w:cs="Times New Roman"/>
          <w:bCs/>
          <w:sz w:val="24"/>
          <w:szCs w:val="24"/>
        </w:rPr>
        <w:t>На этом этапе будут отработаны основные инновационные преобразования моделей и механизмов по реализации мероприятий в рамках федерального проекта «Современная школа» национального проекта «Образование».</w:t>
      </w:r>
    </w:p>
    <w:p w:rsidR="00AE158D" w:rsidRPr="00AE158D" w:rsidRDefault="00AE158D" w:rsidP="00AE158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AE158D">
        <w:rPr>
          <w:rFonts w:ascii="Times New Roman" w:hAnsi="Times New Roman" w:cs="Times New Roman"/>
          <w:bCs/>
          <w:sz w:val="24"/>
          <w:szCs w:val="24"/>
        </w:rPr>
        <w:t xml:space="preserve"> </w:t>
      </w:r>
      <w:r w:rsidRPr="00AE158D">
        <w:rPr>
          <w:rFonts w:ascii="Times New Roman" w:hAnsi="Times New Roman" w:cs="Times New Roman"/>
          <w:bCs/>
          <w:sz w:val="24"/>
          <w:szCs w:val="24"/>
          <w:u w:val="single"/>
        </w:rPr>
        <w:t xml:space="preserve">3 этап (2024 год) рефлексивно-обобщающий. </w:t>
      </w:r>
    </w:p>
    <w:p w:rsidR="00AE158D" w:rsidRPr="00AE158D" w:rsidRDefault="00AE158D" w:rsidP="00AE158D">
      <w:pPr>
        <w:spacing w:after="0" w:line="240" w:lineRule="auto"/>
        <w:jc w:val="both"/>
        <w:rPr>
          <w:rFonts w:ascii="Times New Roman" w:hAnsi="Times New Roman" w:cs="Times New Roman"/>
          <w:bCs/>
          <w:sz w:val="24"/>
          <w:szCs w:val="24"/>
        </w:rPr>
      </w:pPr>
      <w:r w:rsidRPr="00AE158D">
        <w:rPr>
          <w:rFonts w:ascii="Times New Roman" w:hAnsi="Times New Roman" w:cs="Times New Roman"/>
          <w:bCs/>
          <w:sz w:val="24"/>
          <w:szCs w:val="24"/>
        </w:rPr>
        <w:t>На этом этапе предстоит завершить управление процессом реализации мероприятий в рамках федерального проекта «Современная школа» национального проекта «Образование», проанализировать результативность деятельности, определить основные позиции и направления развития на последующий период.</w:t>
      </w:r>
    </w:p>
    <w:p w:rsidR="00AE158D" w:rsidRPr="00AE158D" w:rsidRDefault="00AE158D" w:rsidP="00AE158D">
      <w:pPr>
        <w:spacing w:after="0" w:line="240" w:lineRule="auto"/>
        <w:rPr>
          <w:rFonts w:ascii="Times New Roman" w:hAnsi="Times New Roman" w:cs="Times New Roman"/>
          <w:sz w:val="24"/>
          <w:szCs w:val="24"/>
        </w:rPr>
      </w:pPr>
    </w:p>
    <w:p w:rsidR="000E711E" w:rsidRPr="00ED1F5B" w:rsidRDefault="00ED358D" w:rsidP="008616C6">
      <w:pPr>
        <w:spacing w:after="0" w:line="240" w:lineRule="auto"/>
        <w:ind w:firstLine="360"/>
        <w:jc w:val="both"/>
        <w:rPr>
          <w:rFonts w:ascii="Times New Roman" w:hAnsi="Times New Roman" w:cs="Times New Roman"/>
          <w:sz w:val="24"/>
          <w:szCs w:val="24"/>
        </w:rPr>
      </w:pPr>
      <w:r w:rsidRPr="00ED1F5B">
        <w:rPr>
          <w:rFonts w:ascii="Times New Roman" w:hAnsi="Times New Roman" w:cs="Times New Roman"/>
          <w:sz w:val="24"/>
          <w:szCs w:val="24"/>
        </w:rPr>
        <w:t xml:space="preserve">На реализацию </w:t>
      </w:r>
      <w:r w:rsidR="000E711E" w:rsidRPr="00ED1F5B">
        <w:rPr>
          <w:rFonts w:ascii="Times New Roman" w:hAnsi="Times New Roman" w:cs="Times New Roman"/>
          <w:sz w:val="24"/>
          <w:szCs w:val="24"/>
        </w:rPr>
        <w:t>федерального проекта «Современная школа» национального проекта «</w:t>
      </w:r>
      <w:r w:rsidR="008616C6" w:rsidRPr="00ED1F5B">
        <w:rPr>
          <w:rFonts w:ascii="Times New Roman" w:hAnsi="Times New Roman" w:cs="Times New Roman"/>
          <w:sz w:val="24"/>
          <w:szCs w:val="24"/>
        </w:rPr>
        <w:t>Образование» были</w:t>
      </w:r>
      <w:r w:rsidRPr="00ED1F5B">
        <w:rPr>
          <w:rFonts w:ascii="Times New Roman" w:hAnsi="Times New Roman" w:cs="Times New Roman"/>
          <w:sz w:val="24"/>
          <w:szCs w:val="24"/>
        </w:rPr>
        <w:t xml:space="preserve"> выделены денежные средства</w:t>
      </w:r>
      <w:r w:rsidR="000E711E" w:rsidRPr="00ED1F5B">
        <w:rPr>
          <w:rFonts w:ascii="Times New Roman" w:hAnsi="Times New Roman" w:cs="Times New Roman"/>
          <w:sz w:val="24"/>
          <w:szCs w:val="24"/>
        </w:rPr>
        <w:t>:</w:t>
      </w:r>
    </w:p>
    <w:p w:rsidR="000E711E" w:rsidRPr="00ED1F5B" w:rsidRDefault="000E711E" w:rsidP="008616C6">
      <w:pPr>
        <w:spacing w:after="0" w:line="240" w:lineRule="auto"/>
        <w:ind w:left="2124"/>
        <w:jc w:val="both"/>
        <w:rPr>
          <w:rFonts w:ascii="Times New Roman" w:hAnsi="Times New Roman" w:cs="Times New Roman"/>
          <w:sz w:val="24"/>
          <w:szCs w:val="24"/>
        </w:rPr>
      </w:pPr>
      <w:r w:rsidRPr="00ED1F5B">
        <w:rPr>
          <w:rFonts w:ascii="Times New Roman" w:hAnsi="Times New Roman" w:cs="Times New Roman"/>
          <w:sz w:val="24"/>
          <w:szCs w:val="24"/>
        </w:rPr>
        <w:t>из федерального бюджета - 7502,45 тыс. рублей</w:t>
      </w:r>
      <w:r w:rsidR="008616C6">
        <w:rPr>
          <w:rFonts w:ascii="Times New Roman" w:hAnsi="Times New Roman" w:cs="Times New Roman"/>
          <w:sz w:val="24"/>
          <w:szCs w:val="24"/>
        </w:rPr>
        <w:t>;</w:t>
      </w:r>
    </w:p>
    <w:p w:rsidR="000E711E" w:rsidRPr="00ED1F5B" w:rsidRDefault="000E711E" w:rsidP="008616C6">
      <w:pPr>
        <w:spacing w:after="0" w:line="240" w:lineRule="auto"/>
        <w:ind w:left="2124"/>
        <w:jc w:val="both"/>
        <w:rPr>
          <w:rFonts w:ascii="Times New Roman" w:hAnsi="Times New Roman" w:cs="Times New Roman"/>
          <w:sz w:val="24"/>
          <w:szCs w:val="24"/>
        </w:rPr>
      </w:pPr>
      <w:r w:rsidRPr="00ED1F5B">
        <w:rPr>
          <w:rFonts w:ascii="Times New Roman" w:hAnsi="Times New Roman" w:cs="Times New Roman"/>
          <w:sz w:val="24"/>
          <w:szCs w:val="24"/>
        </w:rPr>
        <w:t>из областного бюджета – 312,602 тыс. рублей</w:t>
      </w:r>
      <w:r w:rsidR="008616C6">
        <w:rPr>
          <w:rFonts w:ascii="Times New Roman" w:hAnsi="Times New Roman" w:cs="Times New Roman"/>
          <w:sz w:val="24"/>
          <w:szCs w:val="24"/>
        </w:rPr>
        <w:t>.</w:t>
      </w:r>
    </w:p>
    <w:p w:rsidR="00A15118" w:rsidRPr="008616C6" w:rsidRDefault="000E711E" w:rsidP="00A5331B">
      <w:pPr>
        <w:spacing w:after="4" w:line="247" w:lineRule="auto"/>
        <w:ind w:left="4" w:right="14"/>
        <w:jc w:val="both"/>
        <w:rPr>
          <w:rFonts w:ascii="Times New Roman" w:eastAsia="Times New Roman" w:hAnsi="Times New Roman" w:cs="Times New Roman"/>
          <w:color w:val="000000"/>
          <w:sz w:val="24"/>
          <w:szCs w:val="24"/>
        </w:rPr>
      </w:pPr>
      <w:r w:rsidRPr="00ED1F5B">
        <w:rPr>
          <w:rFonts w:ascii="Times New Roman" w:hAnsi="Times New Roman" w:cs="Times New Roman"/>
          <w:sz w:val="24"/>
          <w:szCs w:val="24"/>
        </w:rPr>
        <w:t xml:space="preserve"> </w:t>
      </w:r>
      <w:r w:rsidR="0005636B">
        <w:rPr>
          <w:rFonts w:ascii="Times New Roman" w:hAnsi="Times New Roman" w:cs="Times New Roman"/>
          <w:sz w:val="24"/>
          <w:szCs w:val="24"/>
        </w:rPr>
        <w:t xml:space="preserve">     </w:t>
      </w:r>
      <w:proofErr w:type="gramStart"/>
      <w:r w:rsidR="00ED358D" w:rsidRPr="008616C6">
        <w:rPr>
          <w:rFonts w:ascii="Times New Roman" w:hAnsi="Times New Roman" w:cs="Times New Roman"/>
          <w:sz w:val="24"/>
          <w:szCs w:val="24"/>
        </w:rPr>
        <w:t>На обновление материально</w:t>
      </w:r>
      <w:r w:rsidR="00F16F27" w:rsidRPr="008616C6">
        <w:rPr>
          <w:rFonts w:ascii="Times New Roman" w:hAnsi="Times New Roman" w:cs="Times New Roman"/>
          <w:sz w:val="24"/>
          <w:szCs w:val="24"/>
        </w:rPr>
        <w:t xml:space="preserve"> </w:t>
      </w:r>
      <w:r w:rsidR="00ED358D" w:rsidRPr="008616C6">
        <w:rPr>
          <w:rFonts w:ascii="Times New Roman" w:hAnsi="Times New Roman" w:cs="Times New Roman"/>
          <w:sz w:val="24"/>
          <w:szCs w:val="24"/>
        </w:rPr>
        <w:t xml:space="preserve">- </w:t>
      </w:r>
      <w:r w:rsidR="0005636B" w:rsidRPr="008616C6">
        <w:rPr>
          <w:rFonts w:ascii="Times New Roman" w:hAnsi="Times New Roman" w:cs="Times New Roman"/>
          <w:sz w:val="24"/>
          <w:szCs w:val="24"/>
        </w:rPr>
        <w:t>технической базы</w:t>
      </w:r>
      <w:r w:rsidRPr="008616C6">
        <w:rPr>
          <w:rFonts w:ascii="Times New Roman" w:hAnsi="Times New Roman" w:cs="Times New Roman"/>
          <w:sz w:val="24"/>
          <w:szCs w:val="24"/>
        </w:rPr>
        <w:t xml:space="preserve"> </w:t>
      </w:r>
      <w:r w:rsidR="0005636B" w:rsidRPr="008616C6">
        <w:rPr>
          <w:rFonts w:ascii="Times New Roman" w:hAnsi="Times New Roman" w:cs="Times New Roman"/>
          <w:sz w:val="24"/>
          <w:szCs w:val="24"/>
        </w:rPr>
        <w:t>из бюджета</w:t>
      </w:r>
      <w:r w:rsidR="00ED358D" w:rsidRPr="008616C6">
        <w:rPr>
          <w:rFonts w:ascii="Times New Roman" w:hAnsi="Times New Roman" w:cs="Times New Roman"/>
          <w:sz w:val="24"/>
          <w:szCs w:val="24"/>
        </w:rPr>
        <w:t xml:space="preserve"> </w:t>
      </w:r>
      <w:r w:rsidRPr="008616C6">
        <w:rPr>
          <w:rFonts w:ascii="Times New Roman" w:hAnsi="Times New Roman" w:cs="Times New Roman"/>
          <w:sz w:val="24"/>
          <w:szCs w:val="24"/>
        </w:rPr>
        <w:t xml:space="preserve">Ярославской области </w:t>
      </w:r>
      <w:r w:rsidR="0005636B" w:rsidRPr="008616C6">
        <w:rPr>
          <w:rFonts w:ascii="Times New Roman" w:hAnsi="Times New Roman" w:cs="Times New Roman"/>
          <w:sz w:val="24"/>
          <w:szCs w:val="24"/>
        </w:rPr>
        <w:t>выделено 2</w:t>
      </w:r>
      <w:r w:rsidR="008616C6" w:rsidRPr="008616C6">
        <w:rPr>
          <w:rFonts w:ascii="Times New Roman" w:hAnsi="Times New Roman" w:cs="Times New Roman"/>
          <w:sz w:val="24"/>
          <w:szCs w:val="24"/>
        </w:rPr>
        <w:t xml:space="preserve"> 500,00 тыс. </w:t>
      </w:r>
      <w:r w:rsidR="0005636B" w:rsidRPr="008616C6">
        <w:rPr>
          <w:rFonts w:ascii="Times New Roman" w:hAnsi="Times New Roman" w:cs="Times New Roman"/>
          <w:sz w:val="24"/>
          <w:szCs w:val="24"/>
        </w:rPr>
        <w:t>рублей, за счет</w:t>
      </w:r>
      <w:r w:rsidRPr="008616C6">
        <w:rPr>
          <w:rFonts w:ascii="Times New Roman" w:hAnsi="Times New Roman" w:cs="Times New Roman"/>
          <w:sz w:val="24"/>
          <w:szCs w:val="24"/>
        </w:rPr>
        <w:t xml:space="preserve"> </w:t>
      </w:r>
      <w:r w:rsidR="00A5331B" w:rsidRPr="008616C6">
        <w:rPr>
          <w:rFonts w:ascii="Times New Roman" w:hAnsi="Times New Roman" w:cs="Times New Roman"/>
          <w:sz w:val="24"/>
          <w:szCs w:val="24"/>
        </w:rPr>
        <w:t>этих средств</w:t>
      </w:r>
      <w:r w:rsidR="00A15118" w:rsidRPr="008616C6">
        <w:rPr>
          <w:rFonts w:ascii="Times New Roman" w:hAnsi="Times New Roman" w:cs="Times New Roman"/>
          <w:sz w:val="24"/>
          <w:szCs w:val="24"/>
        </w:rPr>
        <w:t xml:space="preserve"> </w:t>
      </w:r>
      <w:r w:rsidRPr="008616C6">
        <w:rPr>
          <w:rFonts w:ascii="Times New Roman" w:hAnsi="Times New Roman" w:cs="Times New Roman"/>
          <w:sz w:val="24"/>
          <w:szCs w:val="24"/>
        </w:rPr>
        <w:t xml:space="preserve">  произведен капитальн</w:t>
      </w:r>
      <w:r w:rsidR="00A15118" w:rsidRPr="008616C6">
        <w:rPr>
          <w:rFonts w:ascii="Times New Roman" w:hAnsi="Times New Roman" w:cs="Times New Roman"/>
          <w:sz w:val="24"/>
          <w:szCs w:val="24"/>
        </w:rPr>
        <w:t>ы</w:t>
      </w:r>
      <w:r w:rsidR="00A5331B" w:rsidRPr="008616C6">
        <w:rPr>
          <w:rFonts w:ascii="Times New Roman" w:hAnsi="Times New Roman" w:cs="Times New Roman"/>
          <w:sz w:val="24"/>
          <w:szCs w:val="24"/>
        </w:rPr>
        <w:t xml:space="preserve">й </w:t>
      </w:r>
      <w:r w:rsidR="0005636B" w:rsidRPr="008616C6">
        <w:rPr>
          <w:rFonts w:ascii="Times New Roman" w:hAnsi="Times New Roman" w:cs="Times New Roman"/>
          <w:sz w:val="24"/>
          <w:szCs w:val="24"/>
        </w:rPr>
        <w:t>ремонт 11</w:t>
      </w:r>
      <w:r w:rsidR="0005636B">
        <w:rPr>
          <w:rFonts w:ascii="Times New Roman" w:hAnsi="Times New Roman" w:cs="Times New Roman"/>
          <w:sz w:val="24"/>
          <w:szCs w:val="24"/>
        </w:rPr>
        <w:t xml:space="preserve"> учебных помещений, </w:t>
      </w:r>
      <w:r w:rsidR="0005636B" w:rsidRPr="008616C6">
        <w:rPr>
          <w:rFonts w:ascii="Times New Roman" w:eastAsia="Times New Roman" w:hAnsi="Times New Roman" w:cs="Times New Roman"/>
          <w:color w:val="000000"/>
          <w:sz w:val="24"/>
          <w:szCs w:val="24"/>
        </w:rPr>
        <w:t>заменены все</w:t>
      </w:r>
      <w:r w:rsidR="00A5331B" w:rsidRPr="008616C6">
        <w:rPr>
          <w:rFonts w:ascii="Times New Roman" w:eastAsia="Times New Roman" w:hAnsi="Times New Roman" w:cs="Times New Roman"/>
          <w:color w:val="000000"/>
          <w:sz w:val="24"/>
          <w:szCs w:val="24"/>
        </w:rPr>
        <w:t xml:space="preserve"> </w:t>
      </w:r>
      <w:r w:rsidR="0005636B" w:rsidRPr="008616C6">
        <w:rPr>
          <w:rFonts w:ascii="Times New Roman" w:eastAsia="Times New Roman" w:hAnsi="Times New Roman" w:cs="Times New Roman"/>
          <w:color w:val="000000"/>
          <w:sz w:val="24"/>
          <w:szCs w:val="24"/>
        </w:rPr>
        <w:t>светильники на</w:t>
      </w:r>
      <w:r w:rsidR="00F16F27" w:rsidRPr="008616C6">
        <w:rPr>
          <w:rFonts w:ascii="Times New Roman" w:eastAsia="Times New Roman" w:hAnsi="Times New Roman" w:cs="Times New Roman"/>
          <w:color w:val="000000"/>
          <w:sz w:val="24"/>
          <w:szCs w:val="24"/>
        </w:rPr>
        <w:t xml:space="preserve"> светодиодные, частично заменена электропроводка, проложено заземление, </w:t>
      </w:r>
      <w:r w:rsidR="00F85787" w:rsidRPr="008616C6">
        <w:rPr>
          <w:rFonts w:ascii="Times New Roman" w:eastAsia="Times New Roman" w:hAnsi="Times New Roman" w:cs="Times New Roman"/>
          <w:color w:val="000000"/>
          <w:sz w:val="24"/>
          <w:szCs w:val="24"/>
        </w:rPr>
        <w:t>в мастерских</w:t>
      </w:r>
      <w:r w:rsidR="008616C6" w:rsidRPr="008616C6">
        <w:rPr>
          <w:rFonts w:ascii="Times New Roman" w:eastAsia="Times New Roman" w:hAnsi="Times New Roman" w:cs="Times New Roman"/>
          <w:color w:val="000000"/>
          <w:sz w:val="24"/>
          <w:szCs w:val="24"/>
        </w:rPr>
        <w:t xml:space="preserve"> </w:t>
      </w:r>
      <w:r w:rsidR="00F16F27" w:rsidRPr="008616C6">
        <w:rPr>
          <w:rFonts w:ascii="Times New Roman" w:eastAsia="Times New Roman" w:hAnsi="Times New Roman" w:cs="Times New Roman"/>
          <w:color w:val="000000"/>
          <w:sz w:val="24"/>
          <w:szCs w:val="24"/>
        </w:rPr>
        <w:t>установлена современная система очищения возду</w:t>
      </w:r>
      <w:r w:rsidR="008616C6" w:rsidRPr="008616C6">
        <w:rPr>
          <w:rFonts w:ascii="Times New Roman" w:eastAsia="Times New Roman" w:hAnsi="Times New Roman" w:cs="Times New Roman"/>
          <w:color w:val="000000"/>
          <w:sz w:val="24"/>
          <w:szCs w:val="24"/>
        </w:rPr>
        <w:t xml:space="preserve">ха от </w:t>
      </w:r>
      <w:r w:rsidR="00F85787" w:rsidRPr="008616C6">
        <w:rPr>
          <w:rFonts w:ascii="Times New Roman" w:eastAsia="Times New Roman" w:hAnsi="Times New Roman" w:cs="Times New Roman"/>
          <w:color w:val="000000"/>
          <w:sz w:val="24"/>
          <w:szCs w:val="24"/>
        </w:rPr>
        <w:t>пыли, холодная</w:t>
      </w:r>
      <w:r w:rsidR="00F16F27" w:rsidRPr="008616C6">
        <w:rPr>
          <w:rFonts w:ascii="Times New Roman" w:eastAsia="Times New Roman" w:hAnsi="Times New Roman" w:cs="Times New Roman"/>
          <w:color w:val="000000"/>
          <w:sz w:val="24"/>
          <w:szCs w:val="24"/>
        </w:rPr>
        <w:t xml:space="preserve"> и горячая вод</w:t>
      </w:r>
      <w:r w:rsidR="00A5331B" w:rsidRPr="008616C6">
        <w:rPr>
          <w:rFonts w:ascii="Times New Roman" w:eastAsia="Times New Roman" w:hAnsi="Times New Roman" w:cs="Times New Roman"/>
          <w:color w:val="000000"/>
          <w:sz w:val="24"/>
          <w:szCs w:val="24"/>
        </w:rPr>
        <w:t xml:space="preserve">а, </w:t>
      </w:r>
      <w:r w:rsidR="00F85787" w:rsidRPr="008616C6">
        <w:rPr>
          <w:rFonts w:ascii="Times New Roman" w:eastAsia="Times New Roman" w:hAnsi="Times New Roman" w:cs="Times New Roman"/>
          <w:color w:val="000000"/>
          <w:sz w:val="24"/>
          <w:szCs w:val="24"/>
        </w:rPr>
        <w:t>отремонтированы туалетная</w:t>
      </w:r>
      <w:r w:rsidR="0005636B">
        <w:rPr>
          <w:rFonts w:ascii="Times New Roman" w:eastAsia="Times New Roman" w:hAnsi="Times New Roman" w:cs="Times New Roman"/>
          <w:color w:val="000000"/>
          <w:sz w:val="24"/>
          <w:szCs w:val="24"/>
        </w:rPr>
        <w:t xml:space="preserve"> комната </w:t>
      </w:r>
      <w:r w:rsidR="00F85787">
        <w:rPr>
          <w:rFonts w:ascii="Times New Roman" w:eastAsia="Times New Roman" w:hAnsi="Times New Roman" w:cs="Times New Roman"/>
          <w:color w:val="000000"/>
          <w:sz w:val="24"/>
          <w:szCs w:val="24"/>
        </w:rPr>
        <w:t>для обучающихся с</w:t>
      </w:r>
      <w:r w:rsidR="0005636B">
        <w:rPr>
          <w:rFonts w:ascii="Times New Roman" w:eastAsia="Times New Roman" w:hAnsi="Times New Roman" w:cs="Times New Roman"/>
          <w:color w:val="000000"/>
          <w:sz w:val="24"/>
          <w:szCs w:val="24"/>
        </w:rPr>
        <w:t xml:space="preserve"> инвалидностью</w:t>
      </w:r>
      <w:r w:rsidR="00A5331B" w:rsidRPr="008616C6">
        <w:rPr>
          <w:rFonts w:ascii="Times New Roman" w:eastAsia="Times New Roman" w:hAnsi="Times New Roman" w:cs="Times New Roman"/>
          <w:color w:val="000000"/>
          <w:sz w:val="24"/>
          <w:szCs w:val="24"/>
        </w:rPr>
        <w:t>,  входная группа, коридоры.</w:t>
      </w:r>
      <w:proofErr w:type="gramEnd"/>
      <w:r w:rsidR="00A5331B" w:rsidRPr="008616C6">
        <w:rPr>
          <w:rFonts w:ascii="Times New Roman" w:eastAsia="Times New Roman" w:hAnsi="Times New Roman" w:cs="Times New Roman"/>
          <w:color w:val="000000"/>
          <w:sz w:val="24"/>
          <w:szCs w:val="24"/>
        </w:rPr>
        <w:t xml:space="preserve"> Также </w:t>
      </w:r>
      <w:r w:rsidRPr="008616C6">
        <w:rPr>
          <w:rFonts w:ascii="Times New Roman" w:hAnsi="Times New Roman" w:cs="Times New Roman"/>
          <w:sz w:val="24"/>
          <w:szCs w:val="24"/>
        </w:rPr>
        <w:t xml:space="preserve">приобретена школьная мебель, системы </w:t>
      </w:r>
      <w:r w:rsidR="008616C6" w:rsidRPr="008616C6">
        <w:rPr>
          <w:rFonts w:ascii="Times New Roman" w:hAnsi="Times New Roman" w:cs="Times New Roman"/>
          <w:sz w:val="24"/>
          <w:szCs w:val="24"/>
        </w:rPr>
        <w:t>хранения, рулонные</w:t>
      </w:r>
      <w:r w:rsidRPr="008616C6">
        <w:rPr>
          <w:rFonts w:ascii="Times New Roman" w:hAnsi="Times New Roman" w:cs="Times New Roman"/>
          <w:sz w:val="24"/>
          <w:szCs w:val="24"/>
        </w:rPr>
        <w:t xml:space="preserve"> шторы.</w:t>
      </w:r>
      <w:r w:rsidR="00A15118" w:rsidRPr="008616C6">
        <w:rPr>
          <w:rFonts w:ascii="Times New Roman" w:hAnsi="Times New Roman" w:cs="Times New Roman"/>
          <w:sz w:val="24"/>
          <w:szCs w:val="24"/>
        </w:rPr>
        <w:t xml:space="preserve"> </w:t>
      </w:r>
    </w:p>
    <w:p w:rsidR="008616C6" w:rsidRPr="008616C6" w:rsidRDefault="00A15118" w:rsidP="00A5331B">
      <w:pPr>
        <w:spacing w:after="4" w:line="247" w:lineRule="auto"/>
        <w:ind w:left="4" w:right="14" w:firstLine="704"/>
        <w:jc w:val="both"/>
        <w:rPr>
          <w:rFonts w:ascii="Times New Roman" w:eastAsia="Times New Roman" w:hAnsi="Times New Roman" w:cs="Times New Roman"/>
          <w:color w:val="000000"/>
          <w:sz w:val="24"/>
          <w:szCs w:val="24"/>
        </w:rPr>
      </w:pPr>
      <w:r w:rsidRPr="008616C6">
        <w:rPr>
          <w:rFonts w:ascii="Times New Roman" w:eastAsia="Times New Roman" w:hAnsi="Times New Roman" w:cs="Times New Roman"/>
          <w:color w:val="000000"/>
          <w:sz w:val="24"/>
          <w:szCs w:val="24"/>
        </w:rPr>
        <w:t xml:space="preserve">Особое </w:t>
      </w:r>
      <w:r w:rsidR="008616C6" w:rsidRPr="008616C6">
        <w:rPr>
          <w:rFonts w:ascii="Times New Roman" w:eastAsia="Times New Roman" w:hAnsi="Times New Roman" w:cs="Times New Roman"/>
          <w:color w:val="000000"/>
          <w:sz w:val="24"/>
          <w:szCs w:val="24"/>
        </w:rPr>
        <w:t>внимание уделено выбору   месторасположения кабинетов, планируемых к оснащению.</w:t>
      </w:r>
      <w:r w:rsidRPr="008616C6">
        <w:rPr>
          <w:rFonts w:ascii="Times New Roman" w:eastAsia="Times New Roman" w:hAnsi="Times New Roman" w:cs="Times New Roman"/>
          <w:color w:val="000000"/>
          <w:sz w:val="24"/>
          <w:szCs w:val="24"/>
        </w:rPr>
        <w:t xml:space="preserve"> </w:t>
      </w:r>
      <w:r w:rsidR="005069FC" w:rsidRPr="008616C6">
        <w:rPr>
          <w:rFonts w:ascii="Times New Roman" w:eastAsia="Times New Roman" w:hAnsi="Times New Roman" w:cs="Times New Roman"/>
          <w:color w:val="000000"/>
          <w:sz w:val="24"/>
          <w:szCs w:val="24"/>
        </w:rPr>
        <w:t>В</w:t>
      </w:r>
      <w:r w:rsidRPr="008616C6">
        <w:rPr>
          <w:rFonts w:ascii="Times New Roman" w:hAnsi="Times New Roman" w:cs="Times New Roman"/>
          <w:sz w:val="24"/>
          <w:szCs w:val="24"/>
        </w:rPr>
        <w:t xml:space="preserve">се </w:t>
      </w:r>
      <w:r w:rsidR="005069FC" w:rsidRPr="008616C6">
        <w:rPr>
          <w:rFonts w:ascii="Times New Roman" w:hAnsi="Times New Roman" w:cs="Times New Roman"/>
          <w:sz w:val="24"/>
          <w:szCs w:val="24"/>
        </w:rPr>
        <w:t>вновь оборудованные ка</w:t>
      </w:r>
      <w:r w:rsidRPr="008616C6">
        <w:rPr>
          <w:rFonts w:ascii="Times New Roman" w:hAnsi="Times New Roman" w:cs="Times New Roman"/>
          <w:sz w:val="24"/>
          <w:szCs w:val="24"/>
        </w:rPr>
        <w:t xml:space="preserve">бинеты расположены на 1 </w:t>
      </w:r>
      <w:r w:rsidR="008616C6" w:rsidRPr="008616C6">
        <w:rPr>
          <w:rFonts w:ascii="Times New Roman" w:hAnsi="Times New Roman" w:cs="Times New Roman"/>
          <w:sz w:val="24"/>
          <w:szCs w:val="24"/>
        </w:rPr>
        <w:t>этаже здания, двери имеют</w:t>
      </w:r>
      <w:r w:rsidR="005069FC" w:rsidRPr="008616C6">
        <w:rPr>
          <w:rFonts w:ascii="Times New Roman" w:hAnsi="Times New Roman" w:cs="Times New Roman"/>
          <w:sz w:val="24"/>
          <w:szCs w:val="24"/>
        </w:rPr>
        <w:t xml:space="preserve"> </w:t>
      </w:r>
      <w:r w:rsidRPr="008616C6">
        <w:rPr>
          <w:rFonts w:ascii="Times New Roman" w:hAnsi="Times New Roman" w:cs="Times New Roman"/>
          <w:sz w:val="24"/>
          <w:szCs w:val="24"/>
        </w:rPr>
        <w:t>расширен</w:t>
      </w:r>
      <w:r w:rsidR="005069FC" w:rsidRPr="008616C6">
        <w:rPr>
          <w:rFonts w:ascii="Times New Roman" w:hAnsi="Times New Roman" w:cs="Times New Roman"/>
          <w:sz w:val="24"/>
          <w:szCs w:val="24"/>
        </w:rPr>
        <w:t>н</w:t>
      </w:r>
      <w:r w:rsidRPr="008616C6">
        <w:rPr>
          <w:rFonts w:ascii="Times New Roman" w:hAnsi="Times New Roman" w:cs="Times New Roman"/>
          <w:sz w:val="24"/>
          <w:szCs w:val="24"/>
        </w:rPr>
        <w:t>ы</w:t>
      </w:r>
      <w:r w:rsidR="005069FC" w:rsidRPr="008616C6">
        <w:rPr>
          <w:rFonts w:ascii="Times New Roman" w:hAnsi="Times New Roman" w:cs="Times New Roman"/>
          <w:sz w:val="24"/>
          <w:szCs w:val="24"/>
        </w:rPr>
        <w:t>е</w:t>
      </w:r>
      <w:r w:rsidRPr="008616C6">
        <w:rPr>
          <w:rFonts w:ascii="Times New Roman" w:hAnsi="Times New Roman" w:cs="Times New Roman"/>
          <w:sz w:val="24"/>
          <w:szCs w:val="24"/>
        </w:rPr>
        <w:t xml:space="preserve"> </w:t>
      </w:r>
      <w:r w:rsidR="005069FC" w:rsidRPr="008616C6">
        <w:rPr>
          <w:rFonts w:ascii="Times New Roman" w:hAnsi="Times New Roman" w:cs="Times New Roman"/>
          <w:sz w:val="24"/>
          <w:szCs w:val="24"/>
        </w:rPr>
        <w:t xml:space="preserve"> </w:t>
      </w:r>
      <w:r w:rsidRPr="008616C6">
        <w:rPr>
          <w:rFonts w:ascii="Times New Roman" w:hAnsi="Times New Roman" w:cs="Times New Roman"/>
          <w:sz w:val="24"/>
          <w:szCs w:val="24"/>
        </w:rPr>
        <w:t xml:space="preserve"> проемы, что обеспечивает доступность для </w:t>
      </w:r>
      <w:r w:rsidR="0005636B">
        <w:rPr>
          <w:rFonts w:ascii="Times New Roman" w:hAnsi="Times New Roman" w:cs="Times New Roman"/>
          <w:sz w:val="24"/>
          <w:szCs w:val="24"/>
        </w:rPr>
        <w:t>обучающихся с инвалидностью.</w:t>
      </w:r>
      <w:r w:rsidRPr="008616C6">
        <w:rPr>
          <w:rFonts w:ascii="Times New Roman" w:eastAsia="Times New Roman" w:hAnsi="Times New Roman" w:cs="Times New Roman"/>
          <w:color w:val="000000"/>
          <w:sz w:val="24"/>
          <w:szCs w:val="24"/>
        </w:rPr>
        <w:t xml:space="preserve">  </w:t>
      </w:r>
    </w:p>
    <w:p w:rsidR="00F16F27" w:rsidRPr="008616C6" w:rsidRDefault="008616C6" w:rsidP="00A5331B">
      <w:pPr>
        <w:spacing w:after="4" w:line="247" w:lineRule="auto"/>
        <w:ind w:left="4" w:right="14" w:firstLine="704"/>
        <w:jc w:val="both"/>
        <w:rPr>
          <w:rFonts w:ascii="Times New Roman" w:eastAsia="Times New Roman" w:hAnsi="Times New Roman" w:cs="Times New Roman"/>
          <w:color w:val="000000"/>
          <w:sz w:val="24"/>
          <w:szCs w:val="24"/>
        </w:rPr>
      </w:pPr>
      <w:r w:rsidRPr="008616C6">
        <w:rPr>
          <w:rFonts w:ascii="Times New Roman" w:eastAsia="Times New Roman" w:hAnsi="Times New Roman" w:cs="Times New Roman"/>
          <w:color w:val="000000"/>
          <w:sz w:val="24"/>
          <w:szCs w:val="24"/>
        </w:rPr>
        <w:t>Цветовая схема стен</w:t>
      </w:r>
      <w:r w:rsidR="005069FC" w:rsidRPr="008616C6">
        <w:rPr>
          <w:rFonts w:ascii="Times New Roman" w:eastAsia="Times New Roman" w:hAnsi="Times New Roman" w:cs="Times New Roman"/>
          <w:color w:val="000000"/>
          <w:sz w:val="24"/>
          <w:szCs w:val="24"/>
        </w:rPr>
        <w:t xml:space="preserve"> соответствует цветам основного </w:t>
      </w:r>
      <w:r w:rsidRPr="008616C6">
        <w:rPr>
          <w:rFonts w:ascii="Times New Roman" w:eastAsia="Times New Roman" w:hAnsi="Times New Roman" w:cs="Times New Roman"/>
          <w:color w:val="000000"/>
          <w:sz w:val="24"/>
          <w:szCs w:val="24"/>
        </w:rPr>
        <w:t>логотипа «</w:t>
      </w:r>
      <w:r w:rsidR="005069FC" w:rsidRPr="008616C6">
        <w:rPr>
          <w:rFonts w:ascii="Times New Roman" w:eastAsia="Times New Roman" w:hAnsi="Times New Roman" w:cs="Times New Roman"/>
          <w:color w:val="000000"/>
          <w:sz w:val="24"/>
          <w:szCs w:val="24"/>
        </w:rPr>
        <w:t>Доброшкола</w:t>
      </w:r>
      <w:r w:rsidR="00A5331B" w:rsidRPr="008616C6">
        <w:rPr>
          <w:rFonts w:ascii="Times New Roman" w:eastAsia="Times New Roman" w:hAnsi="Times New Roman" w:cs="Times New Roman"/>
          <w:color w:val="000000"/>
          <w:sz w:val="24"/>
          <w:szCs w:val="24"/>
        </w:rPr>
        <w:t xml:space="preserve">». </w:t>
      </w:r>
      <w:r w:rsidR="00F16F27" w:rsidRPr="008616C6">
        <w:rPr>
          <w:rFonts w:ascii="Times New Roman" w:eastAsia="Times New Roman" w:hAnsi="Times New Roman" w:cs="Times New Roman"/>
          <w:color w:val="000000"/>
          <w:sz w:val="24"/>
          <w:szCs w:val="24"/>
        </w:rPr>
        <w:t>Теплые и мягкие оттенки оранжевого, желтого и зеленого цветов</w:t>
      </w:r>
      <w:r w:rsidR="005069FC" w:rsidRPr="008616C6">
        <w:rPr>
          <w:rFonts w:ascii="Times New Roman" w:eastAsia="Times New Roman" w:hAnsi="Times New Roman" w:cs="Times New Roman"/>
          <w:color w:val="000000"/>
          <w:sz w:val="24"/>
          <w:szCs w:val="24"/>
        </w:rPr>
        <w:t xml:space="preserve"> благоприятно </w:t>
      </w:r>
      <w:r w:rsidR="00F16F27" w:rsidRPr="008616C6">
        <w:rPr>
          <w:rFonts w:ascii="Times New Roman" w:eastAsia="Times New Roman" w:hAnsi="Times New Roman" w:cs="Times New Roman"/>
          <w:color w:val="000000"/>
          <w:sz w:val="24"/>
          <w:szCs w:val="24"/>
        </w:rPr>
        <w:t>влияют</w:t>
      </w:r>
      <w:r w:rsidR="005069FC" w:rsidRPr="008616C6">
        <w:rPr>
          <w:rFonts w:ascii="Times New Roman" w:eastAsia="Times New Roman" w:hAnsi="Times New Roman" w:cs="Times New Roman"/>
          <w:color w:val="000000"/>
          <w:sz w:val="24"/>
          <w:szCs w:val="24"/>
        </w:rPr>
        <w:t xml:space="preserve">   на п</w:t>
      </w:r>
      <w:r w:rsidR="00A5331B" w:rsidRPr="008616C6">
        <w:rPr>
          <w:rFonts w:ascii="Times New Roman" w:eastAsia="Times New Roman" w:hAnsi="Times New Roman" w:cs="Times New Roman"/>
          <w:color w:val="000000"/>
          <w:sz w:val="24"/>
          <w:szCs w:val="24"/>
        </w:rPr>
        <w:t xml:space="preserve">сихическое состояние </w:t>
      </w:r>
      <w:r w:rsidRPr="008616C6">
        <w:rPr>
          <w:rFonts w:ascii="Times New Roman" w:eastAsia="Times New Roman" w:hAnsi="Times New Roman" w:cs="Times New Roman"/>
          <w:color w:val="000000"/>
          <w:sz w:val="24"/>
          <w:szCs w:val="24"/>
        </w:rPr>
        <w:t>ребенка, могут</w:t>
      </w:r>
      <w:r w:rsidR="00F16F27" w:rsidRPr="008616C6">
        <w:rPr>
          <w:rFonts w:ascii="Times New Roman" w:eastAsia="Times New Roman" w:hAnsi="Times New Roman" w:cs="Times New Roman"/>
          <w:color w:val="000000"/>
          <w:sz w:val="24"/>
          <w:szCs w:val="24"/>
        </w:rPr>
        <w:t xml:space="preserve"> </w:t>
      </w:r>
      <w:r w:rsidR="005069FC" w:rsidRPr="008616C6">
        <w:rPr>
          <w:rFonts w:ascii="Times New Roman" w:eastAsia="Times New Roman" w:hAnsi="Times New Roman" w:cs="Times New Roman"/>
          <w:color w:val="000000"/>
          <w:sz w:val="24"/>
          <w:szCs w:val="24"/>
        </w:rPr>
        <w:t>изменить его настроение в лучшую сторону, создать теплую уютную обстановку для обучения и развития.</w:t>
      </w:r>
      <w:r w:rsidR="00F16F27" w:rsidRPr="008616C6">
        <w:rPr>
          <w:rFonts w:ascii="Times New Roman" w:eastAsia="Times New Roman" w:hAnsi="Times New Roman" w:cs="Times New Roman"/>
          <w:color w:val="000000"/>
          <w:sz w:val="24"/>
          <w:szCs w:val="24"/>
        </w:rPr>
        <w:t xml:space="preserve"> Стены и двери помещений оформлены  </w:t>
      </w:r>
      <w:r w:rsidR="00F16F27" w:rsidRPr="008616C6">
        <w:rPr>
          <w:rFonts w:ascii="Times New Roman" w:hAnsi="Times New Roman" w:cs="Times New Roman"/>
          <w:sz w:val="24"/>
          <w:szCs w:val="24"/>
        </w:rPr>
        <w:t xml:space="preserve"> эмблемами   </w:t>
      </w:r>
      <w:r w:rsidRPr="008616C6">
        <w:rPr>
          <w:rFonts w:ascii="Times New Roman" w:hAnsi="Times New Roman" w:cs="Times New Roman"/>
          <w:sz w:val="24"/>
          <w:szCs w:val="24"/>
        </w:rPr>
        <w:t>и табличками</w:t>
      </w:r>
      <w:r w:rsidR="00F16F27" w:rsidRPr="008616C6">
        <w:rPr>
          <w:rFonts w:ascii="Times New Roman" w:hAnsi="Times New Roman" w:cs="Times New Roman"/>
          <w:sz w:val="24"/>
          <w:szCs w:val="24"/>
        </w:rPr>
        <w:t xml:space="preserve"> фирменного стиля</w:t>
      </w:r>
      <w:r w:rsidR="00F16F27" w:rsidRPr="008616C6">
        <w:rPr>
          <w:rFonts w:ascii="Times New Roman" w:hAnsi="Times New Roman" w:cs="Times New Roman"/>
          <w:spacing w:val="-7"/>
          <w:sz w:val="24"/>
          <w:szCs w:val="24"/>
        </w:rPr>
        <w:t xml:space="preserve"> </w:t>
      </w:r>
      <w:r w:rsidR="00F16F27" w:rsidRPr="008616C6">
        <w:rPr>
          <w:rFonts w:ascii="Times New Roman" w:hAnsi="Times New Roman" w:cs="Times New Roman"/>
          <w:sz w:val="24"/>
          <w:szCs w:val="24"/>
        </w:rPr>
        <w:t>«Доброшкола»</w:t>
      </w:r>
      <w:r>
        <w:rPr>
          <w:rFonts w:ascii="Times New Roman" w:hAnsi="Times New Roman" w:cs="Times New Roman"/>
          <w:sz w:val="24"/>
          <w:szCs w:val="24"/>
        </w:rPr>
        <w:t>.</w:t>
      </w:r>
    </w:p>
    <w:p w:rsidR="00FF4D61" w:rsidRPr="00FF4D61" w:rsidRDefault="00A15118" w:rsidP="00FF4D61">
      <w:pPr>
        <w:spacing w:after="0" w:line="240" w:lineRule="auto"/>
        <w:ind w:left="4" w:right="14"/>
        <w:jc w:val="both"/>
        <w:rPr>
          <w:rFonts w:ascii="Times New Roman" w:eastAsia="Times New Roman" w:hAnsi="Times New Roman" w:cs="Times New Roman"/>
          <w:color w:val="000000"/>
          <w:sz w:val="24"/>
          <w:szCs w:val="24"/>
        </w:rPr>
      </w:pPr>
      <w:r w:rsidRPr="0016034E">
        <w:rPr>
          <w:rFonts w:ascii="Times New Roman" w:eastAsia="Times New Roman" w:hAnsi="Times New Roman" w:cs="Times New Roman"/>
          <w:color w:val="000000"/>
          <w:sz w:val="28"/>
          <w:szCs w:val="28"/>
        </w:rPr>
        <w:tab/>
      </w:r>
      <w:r w:rsidRPr="00FF4D61">
        <w:rPr>
          <w:rFonts w:ascii="Times New Roman" w:eastAsia="Times New Roman" w:hAnsi="Times New Roman" w:cs="Times New Roman"/>
          <w:color w:val="000000"/>
          <w:sz w:val="24"/>
          <w:szCs w:val="24"/>
        </w:rPr>
        <w:t xml:space="preserve">В зависимости от назначения кабинета разрабатывалась архитектурно-художественная концепция пространства. Например, кабинеты для проведения </w:t>
      </w:r>
      <w:r w:rsidR="008616C6" w:rsidRPr="00FF4D61">
        <w:rPr>
          <w:rFonts w:ascii="Times New Roman" w:eastAsia="Times New Roman" w:hAnsi="Times New Roman" w:cs="Times New Roman"/>
          <w:color w:val="000000"/>
          <w:sz w:val="24"/>
          <w:szCs w:val="24"/>
        </w:rPr>
        <w:t>коррекционной</w:t>
      </w:r>
      <w:r w:rsidRPr="00FF4D61">
        <w:rPr>
          <w:rFonts w:ascii="Times New Roman" w:eastAsia="Times New Roman" w:hAnsi="Times New Roman" w:cs="Times New Roman"/>
          <w:color w:val="000000"/>
          <w:sz w:val="24"/>
          <w:szCs w:val="24"/>
        </w:rPr>
        <w:t xml:space="preserve"> </w:t>
      </w:r>
      <w:r w:rsidR="008616C6" w:rsidRPr="00FF4D61">
        <w:rPr>
          <w:rFonts w:ascii="Times New Roman" w:eastAsia="Times New Roman" w:hAnsi="Times New Roman" w:cs="Times New Roman"/>
          <w:color w:val="000000"/>
          <w:sz w:val="24"/>
          <w:szCs w:val="24"/>
        </w:rPr>
        <w:t>работы имеют</w:t>
      </w:r>
      <w:r w:rsidRPr="00FF4D61">
        <w:rPr>
          <w:rFonts w:ascii="Times New Roman" w:eastAsia="Times New Roman" w:hAnsi="Times New Roman" w:cs="Times New Roman"/>
          <w:color w:val="000000"/>
          <w:sz w:val="24"/>
          <w:szCs w:val="24"/>
        </w:rPr>
        <w:t xml:space="preserve"> </w:t>
      </w:r>
      <w:r w:rsidR="008616C6" w:rsidRPr="00FF4D61">
        <w:rPr>
          <w:rFonts w:ascii="Times New Roman" w:eastAsia="Times New Roman" w:hAnsi="Times New Roman" w:cs="Times New Roman"/>
          <w:color w:val="000000"/>
          <w:sz w:val="24"/>
          <w:szCs w:val="24"/>
        </w:rPr>
        <w:t>небольшую площадь, что</w:t>
      </w:r>
      <w:r w:rsidRPr="00FF4D61">
        <w:rPr>
          <w:rFonts w:ascii="Times New Roman" w:eastAsia="Times New Roman" w:hAnsi="Times New Roman" w:cs="Times New Roman"/>
          <w:color w:val="000000"/>
          <w:sz w:val="24"/>
          <w:szCs w:val="24"/>
        </w:rPr>
        <w:t xml:space="preserve"> помогает ребенку с ментальными и психическими нарушениями чувствовать себя без</w:t>
      </w:r>
      <w:r w:rsidR="00FF4D61" w:rsidRPr="00FF4D61">
        <w:rPr>
          <w:rFonts w:ascii="Times New Roman" w:eastAsia="Times New Roman" w:hAnsi="Times New Roman" w:cs="Times New Roman"/>
          <w:color w:val="000000"/>
          <w:sz w:val="24"/>
          <w:szCs w:val="24"/>
        </w:rPr>
        <w:t>опасно,</w:t>
      </w:r>
      <w:r w:rsidRPr="00FF4D61">
        <w:rPr>
          <w:rFonts w:ascii="Times New Roman" w:eastAsia="Times New Roman" w:hAnsi="Times New Roman" w:cs="Times New Roman"/>
          <w:color w:val="000000"/>
          <w:sz w:val="24"/>
          <w:szCs w:val="24"/>
        </w:rPr>
        <w:t xml:space="preserve"> сосредоточено. Для учебных мастерских по трудовому обучению выбраны просторные </w:t>
      </w:r>
      <w:r w:rsidR="008616C6" w:rsidRPr="00FF4D61">
        <w:rPr>
          <w:rFonts w:ascii="Times New Roman" w:eastAsia="Times New Roman" w:hAnsi="Times New Roman" w:cs="Times New Roman"/>
          <w:color w:val="000000"/>
          <w:sz w:val="24"/>
          <w:szCs w:val="24"/>
        </w:rPr>
        <w:t>кабинеты для зонирования</w:t>
      </w:r>
      <w:r w:rsidRPr="00FF4D61">
        <w:rPr>
          <w:rFonts w:ascii="Times New Roman" w:eastAsia="Times New Roman" w:hAnsi="Times New Roman" w:cs="Times New Roman"/>
          <w:color w:val="000000"/>
          <w:sz w:val="24"/>
          <w:szCs w:val="24"/>
        </w:rPr>
        <w:t xml:space="preserve"> и максимального охвата обучающихся. </w:t>
      </w:r>
      <w:r w:rsidR="00FF4D61" w:rsidRPr="00FF4D61">
        <w:rPr>
          <w:rFonts w:ascii="Times New Roman" w:eastAsia="Times New Roman" w:hAnsi="Times New Roman" w:cs="Times New Roman"/>
          <w:color w:val="000000"/>
          <w:sz w:val="24"/>
          <w:szCs w:val="24"/>
        </w:rPr>
        <w:t xml:space="preserve">При покупке школьной мебели и систем хранения использовали принцип мобильности оборудования, что позволяет преобразовывать пространство кабинета. Приобретенные стулья и столы имеют различную </w:t>
      </w:r>
      <w:r w:rsidR="00FF4D61" w:rsidRPr="00FF4D61">
        <w:rPr>
          <w:rFonts w:ascii="Times New Roman" w:hAnsi="Times New Roman" w:cs="Times New Roman"/>
          <w:sz w:val="24"/>
          <w:szCs w:val="24"/>
        </w:rPr>
        <w:t xml:space="preserve">цветовую гамму, что способствует созданию домашней атмосферы, эмоционального комфорта, отражает заботу педагогов о поддержании у детей положительного самоощущения. </w:t>
      </w:r>
    </w:p>
    <w:p w:rsidR="00FF4D61" w:rsidRPr="00FF4D61" w:rsidRDefault="00FF4D61" w:rsidP="00FF4D61">
      <w:pPr>
        <w:pStyle w:val="a7"/>
        <w:ind w:left="253" w:right="301" w:firstLine="703"/>
        <w:jc w:val="both"/>
      </w:pPr>
    </w:p>
    <w:p w:rsidR="000E711E" w:rsidRPr="004710F8" w:rsidRDefault="00A5331B" w:rsidP="008616C6">
      <w:pPr>
        <w:spacing w:after="0" w:line="240" w:lineRule="auto"/>
        <w:ind w:firstLine="708"/>
        <w:jc w:val="both"/>
        <w:rPr>
          <w:rFonts w:ascii="Times New Roman" w:hAnsi="Times New Roman" w:cs="Times New Roman"/>
          <w:sz w:val="24"/>
          <w:szCs w:val="24"/>
        </w:rPr>
      </w:pPr>
      <w:r w:rsidRPr="004710F8">
        <w:rPr>
          <w:rFonts w:ascii="Times New Roman" w:hAnsi="Times New Roman" w:cs="Times New Roman"/>
          <w:sz w:val="24"/>
          <w:szCs w:val="24"/>
        </w:rPr>
        <w:t xml:space="preserve">В рамках данного проекта </w:t>
      </w:r>
      <w:r w:rsidR="000E711E" w:rsidRPr="004710F8">
        <w:rPr>
          <w:rFonts w:ascii="Times New Roman" w:hAnsi="Times New Roman" w:cs="Times New Roman"/>
          <w:sz w:val="24"/>
          <w:szCs w:val="24"/>
        </w:rPr>
        <w:t>проведены работы по оформлению и проведению закупочных процедур и заключению государственных контрактов на поставку о</w:t>
      </w:r>
      <w:r w:rsidRPr="004710F8">
        <w:rPr>
          <w:rFonts w:ascii="Times New Roman" w:hAnsi="Times New Roman" w:cs="Times New Roman"/>
          <w:sz w:val="24"/>
          <w:szCs w:val="24"/>
        </w:rPr>
        <w:t>борудования, в соответствии с ут</w:t>
      </w:r>
      <w:r w:rsidR="000E711E" w:rsidRPr="004710F8">
        <w:rPr>
          <w:rFonts w:ascii="Times New Roman" w:hAnsi="Times New Roman" w:cs="Times New Roman"/>
          <w:sz w:val="24"/>
          <w:szCs w:val="24"/>
        </w:rPr>
        <w:t>вержденным инфраструктурным листом</w:t>
      </w:r>
      <w:r w:rsidRPr="004710F8">
        <w:rPr>
          <w:rFonts w:ascii="Times New Roman" w:hAnsi="Times New Roman" w:cs="Times New Roman"/>
          <w:sz w:val="24"/>
          <w:szCs w:val="24"/>
        </w:rPr>
        <w:t xml:space="preserve"> </w:t>
      </w:r>
      <w:r w:rsidR="00AE158D" w:rsidRPr="004710F8">
        <w:rPr>
          <w:rFonts w:ascii="Times New Roman" w:hAnsi="Times New Roman" w:cs="Times New Roman"/>
          <w:sz w:val="24"/>
          <w:szCs w:val="24"/>
        </w:rPr>
        <w:t>заключено 20</w:t>
      </w:r>
      <w:r w:rsidR="00B17442" w:rsidRPr="004710F8">
        <w:rPr>
          <w:rFonts w:ascii="Times New Roman" w:hAnsi="Times New Roman" w:cs="Times New Roman"/>
          <w:sz w:val="24"/>
          <w:szCs w:val="24"/>
        </w:rPr>
        <w:t xml:space="preserve"> контрактов на сумму </w:t>
      </w:r>
      <w:r w:rsidR="004710F8" w:rsidRPr="004710F8">
        <w:rPr>
          <w:rFonts w:ascii="Times New Roman" w:hAnsi="Times New Roman" w:cs="Times New Roman"/>
          <w:sz w:val="24"/>
          <w:szCs w:val="24"/>
        </w:rPr>
        <w:t>6 755 749, 08 тыс. рублей, о</w:t>
      </w:r>
      <w:r w:rsidR="00B17442" w:rsidRPr="004710F8">
        <w:rPr>
          <w:rFonts w:ascii="Times New Roman" w:hAnsi="Times New Roman" w:cs="Times New Roman"/>
          <w:sz w:val="24"/>
          <w:szCs w:val="24"/>
        </w:rPr>
        <w:t xml:space="preserve">бщая сумма экономии составила </w:t>
      </w:r>
      <w:r w:rsidR="004710F8" w:rsidRPr="004710F8">
        <w:rPr>
          <w:rFonts w:ascii="Times New Roman" w:hAnsi="Times New Roman" w:cs="Times New Roman"/>
          <w:sz w:val="24"/>
          <w:szCs w:val="24"/>
        </w:rPr>
        <w:t xml:space="preserve">746 700,  92 тыс. </w:t>
      </w:r>
      <w:r w:rsidR="000E711E" w:rsidRPr="004710F8">
        <w:rPr>
          <w:rFonts w:ascii="Times New Roman" w:hAnsi="Times New Roman" w:cs="Times New Roman"/>
          <w:sz w:val="24"/>
          <w:szCs w:val="24"/>
        </w:rPr>
        <w:t>рублей.</w:t>
      </w:r>
    </w:p>
    <w:p w:rsidR="00B17442" w:rsidRDefault="00B17442" w:rsidP="00AE158D">
      <w:pPr>
        <w:spacing w:after="0" w:line="240" w:lineRule="auto"/>
        <w:ind w:firstLine="708"/>
        <w:jc w:val="both"/>
        <w:rPr>
          <w:rFonts w:ascii="Times New Roman" w:hAnsi="Times New Roman" w:cs="Times New Roman"/>
          <w:sz w:val="24"/>
          <w:szCs w:val="24"/>
        </w:rPr>
      </w:pPr>
      <w:r w:rsidRPr="00ED1F5B">
        <w:rPr>
          <w:rFonts w:ascii="Times New Roman" w:hAnsi="Times New Roman" w:cs="Times New Roman"/>
          <w:sz w:val="24"/>
          <w:szCs w:val="24"/>
        </w:rPr>
        <w:t xml:space="preserve">По окончании закупочных процедур </w:t>
      </w:r>
      <w:r w:rsidR="004710F8">
        <w:rPr>
          <w:rFonts w:ascii="Times New Roman" w:hAnsi="Times New Roman" w:cs="Times New Roman"/>
          <w:sz w:val="24"/>
          <w:szCs w:val="24"/>
        </w:rPr>
        <w:t>о</w:t>
      </w:r>
      <w:r w:rsidRPr="00ED1F5B">
        <w:rPr>
          <w:rFonts w:ascii="Times New Roman" w:hAnsi="Times New Roman" w:cs="Times New Roman"/>
          <w:sz w:val="24"/>
          <w:szCs w:val="24"/>
        </w:rPr>
        <w:t>рганизована работа по установке и наладке приобретенного оборудования в следующих учебных кабинетах:</w:t>
      </w:r>
    </w:p>
    <w:p w:rsidR="004710F8" w:rsidRPr="00AE158D" w:rsidRDefault="004710F8" w:rsidP="00AE158D">
      <w:pPr>
        <w:spacing w:after="0" w:line="240" w:lineRule="auto"/>
        <w:rPr>
          <w:rFonts w:ascii="Times New Roman" w:hAnsi="Times New Roman" w:cs="Times New Roman"/>
          <w:sz w:val="24"/>
          <w:szCs w:val="24"/>
        </w:rPr>
      </w:pPr>
      <w:r w:rsidRPr="00AE158D">
        <w:rPr>
          <w:rFonts w:ascii="Times New Roman" w:hAnsi="Times New Roman" w:cs="Times New Roman"/>
          <w:sz w:val="24"/>
          <w:szCs w:val="24"/>
        </w:rPr>
        <w:t>- кабинет технологии «Швейное дело»;</w:t>
      </w:r>
    </w:p>
    <w:p w:rsidR="004710F8" w:rsidRPr="00AE158D" w:rsidRDefault="004710F8" w:rsidP="00AE158D">
      <w:pPr>
        <w:spacing w:after="0" w:line="240" w:lineRule="auto"/>
        <w:rPr>
          <w:rFonts w:ascii="Times New Roman" w:hAnsi="Times New Roman" w:cs="Times New Roman"/>
          <w:sz w:val="24"/>
          <w:szCs w:val="24"/>
        </w:rPr>
      </w:pPr>
      <w:r w:rsidRPr="00AE158D">
        <w:rPr>
          <w:rFonts w:ascii="Times New Roman" w:hAnsi="Times New Roman" w:cs="Times New Roman"/>
          <w:sz w:val="24"/>
          <w:szCs w:val="24"/>
        </w:rPr>
        <w:t>- кабинет технологии «Рабочий по комплексному обслуживанию и ремонту зданий»</w:t>
      </w:r>
    </w:p>
    <w:p w:rsidR="004710F8" w:rsidRPr="00AE158D" w:rsidRDefault="004710F8" w:rsidP="00AE158D">
      <w:pPr>
        <w:spacing w:after="0" w:line="240" w:lineRule="auto"/>
        <w:rPr>
          <w:rFonts w:ascii="Times New Roman" w:hAnsi="Times New Roman" w:cs="Times New Roman"/>
          <w:sz w:val="24"/>
          <w:szCs w:val="24"/>
        </w:rPr>
      </w:pPr>
      <w:r w:rsidRPr="00AE158D">
        <w:rPr>
          <w:rFonts w:ascii="Times New Roman" w:hAnsi="Times New Roman" w:cs="Times New Roman"/>
          <w:sz w:val="24"/>
          <w:szCs w:val="24"/>
        </w:rPr>
        <w:t>- кабинет технологии «Растениеводство»;</w:t>
      </w:r>
    </w:p>
    <w:p w:rsidR="004710F8" w:rsidRPr="00AE158D" w:rsidRDefault="004710F8" w:rsidP="00AE158D">
      <w:pPr>
        <w:spacing w:after="0" w:line="240" w:lineRule="auto"/>
        <w:jc w:val="both"/>
        <w:rPr>
          <w:rFonts w:ascii="Times New Roman" w:hAnsi="Times New Roman" w:cs="Times New Roman"/>
          <w:sz w:val="24"/>
          <w:szCs w:val="24"/>
        </w:rPr>
      </w:pPr>
      <w:r w:rsidRPr="00AE158D">
        <w:rPr>
          <w:rFonts w:ascii="Times New Roman" w:hAnsi="Times New Roman" w:cs="Times New Roman"/>
          <w:sz w:val="24"/>
          <w:szCs w:val="24"/>
        </w:rPr>
        <w:t>- кабинет технологии «Поварское дело»</w:t>
      </w:r>
      <w:r w:rsidR="00AE158D">
        <w:rPr>
          <w:rFonts w:ascii="Times New Roman" w:hAnsi="Times New Roman" w:cs="Times New Roman"/>
          <w:sz w:val="24"/>
          <w:szCs w:val="24"/>
        </w:rPr>
        <w:t>;</w:t>
      </w:r>
    </w:p>
    <w:p w:rsidR="004710F8" w:rsidRPr="00AE158D" w:rsidRDefault="004710F8" w:rsidP="00AE158D">
      <w:pPr>
        <w:spacing w:after="0" w:line="240" w:lineRule="auto"/>
        <w:ind w:left="4"/>
        <w:rPr>
          <w:rFonts w:ascii="Times New Roman" w:hAnsi="Times New Roman" w:cs="Times New Roman"/>
          <w:sz w:val="24"/>
          <w:szCs w:val="24"/>
        </w:rPr>
      </w:pPr>
      <w:r w:rsidRPr="00AE158D">
        <w:rPr>
          <w:rFonts w:ascii="Times New Roman" w:hAnsi="Times New Roman" w:cs="Times New Roman"/>
          <w:sz w:val="24"/>
          <w:szCs w:val="24"/>
        </w:rPr>
        <w:t>-</w:t>
      </w:r>
      <w:r w:rsidR="00AE158D">
        <w:rPr>
          <w:rFonts w:ascii="Times New Roman" w:hAnsi="Times New Roman" w:cs="Times New Roman"/>
          <w:sz w:val="24"/>
          <w:szCs w:val="24"/>
        </w:rPr>
        <w:t xml:space="preserve"> </w:t>
      </w:r>
      <w:r w:rsidRPr="00AE158D">
        <w:rPr>
          <w:rFonts w:ascii="Times New Roman" w:hAnsi="Times New Roman" w:cs="Times New Roman"/>
          <w:sz w:val="24"/>
          <w:szCs w:val="24"/>
        </w:rPr>
        <w:t>кабинет учителя – логопеда для групповой работы;</w:t>
      </w:r>
    </w:p>
    <w:p w:rsidR="004710F8" w:rsidRPr="00AE158D" w:rsidRDefault="004710F8" w:rsidP="00AE158D">
      <w:pPr>
        <w:spacing w:after="0" w:line="240" w:lineRule="auto"/>
        <w:ind w:left="4"/>
        <w:rPr>
          <w:rFonts w:ascii="Times New Roman" w:hAnsi="Times New Roman" w:cs="Times New Roman"/>
          <w:sz w:val="24"/>
          <w:szCs w:val="24"/>
        </w:rPr>
      </w:pPr>
      <w:r w:rsidRPr="00AE158D">
        <w:rPr>
          <w:rFonts w:ascii="Times New Roman" w:hAnsi="Times New Roman" w:cs="Times New Roman"/>
          <w:sz w:val="24"/>
          <w:szCs w:val="24"/>
        </w:rPr>
        <w:t>- кабинет учителя –</w:t>
      </w:r>
      <w:r w:rsidR="00AE158D">
        <w:rPr>
          <w:rFonts w:ascii="Times New Roman" w:hAnsi="Times New Roman" w:cs="Times New Roman"/>
          <w:sz w:val="24"/>
          <w:szCs w:val="24"/>
        </w:rPr>
        <w:t xml:space="preserve"> </w:t>
      </w:r>
      <w:r w:rsidRPr="00AE158D">
        <w:rPr>
          <w:rFonts w:ascii="Times New Roman" w:hAnsi="Times New Roman" w:cs="Times New Roman"/>
          <w:sz w:val="24"/>
          <w:szCs w:val="24"/>
        </w:rPr>
        <w:t>логопеда для индивидуальной работы;</w:t>
      </w:r>
    </w:p>
    <w:p w:rsidR="004710F8" w:rsidRPr="00AE158D" w:rsidRDefault="004710F8" w:rsidP="00AE158D">
      <w:pPr>
        <w:spacing w:after="0" w:line="240" w:lineRule="auto"/>
        <w:ind w:left="4"/>
        <w:rPr>
          <w:rFonts w:ascii="Times New Roman" w:hAnsi="Times New Roman" w:cs="Times New Roman"/>
          <w:sz w:val="24"/>
          <w:szCs w:val="24"/>
        </w:rPr>
      </w:pPr>
      <w:r w:rsidRPr="00AE158D">
        <w:rPr>
          <w:rFonts w:ascii="Times New Roman" w:hAnsi="Times New Roman" w:cs="Times New Roman"/>
          <w:sz w:val="24"/>
          <w:szCs w:val="24"/>
        </w:rPr>
        <w:t>- кабинет учителя – деф</w:t>
      </w:r>
      <w:r w:rsidR="00AE158D">
        <w:rPr>
          <w:rFonts w:ascii="Times New Roman" w:hAnsi="Times New Roman" w:cs="Times New Roman"/>
          <w:sz w:val="24"/>
          <w:szCs w:val="24"/>
        </w:rPr>
        <w:t>е</w:t>
      </w:r>
      <w:r w:rsidRPr="00AE158D">
        <w:rPr>
          <w:rFonts w:ascii="Times New Roman" w:hAnsi="Times New Roman" w:cs="Times New Roman"/>
          <w:sz w:val="24"/>
          <w:szCs w:val="24"/>
        </w:rPr>
        <w:t>ктолога;</w:t>
      </w:r>
    </w:p>
    <w:p w:rsidR="004710F8" w:rsidRPr="00AE158D" w:rsidRDefault="004710F8" w:rsidP="00AE158D">
      <w:pPr>
        <w:spacing w:after="0" w:line="240" w:lineRule="auto"/>
        <w:rPr>
          <w:rFonts w:ascii="Times New Roman" w:hAnsi="Times New Roman" w:cs="Times New Roman"/>
          <w:sz w:val="24"/>
          <w:szCs w:val="24"/>
        </w:rPr>
      </w:pPr>
      <w:r w:rsidRPr="00AE158D">
        <w:rPr>
          <w:rFonts w:ascii="Times New Roman" w:hAnsi="Times New Roman" w:cs="Times New Roman"/>
          <w:sz w:val="24"/>
          <w:szCs w:val="24"/>
        </w:rPr>
        <w:t>- кабинет педагога – психолога;</w:t>
      </w:r>
    </w:p>
    <w:p w:rsidR="004710F8" w:rsidRPr="00AE158D" w:rsidRDefault="004710F8" w:rsidP="00AE158D">
      <w:pPr>
        <w:spacing w:after="0" w:line="240" w:lineRule="auto"/>
        <w:rPr>
          <w:rFonts w:ascii="Times New Roman" w:hAnsi="Times New Roman" w:cs="Times New Roman"/>
          <w:sz w:val="24"/>
          <w:szCs w:val="24"/>
        </w:rPr>
      </w:pPr>
      <w:r w:rsidRPr="00AE158D">
        <w:rPr>
          <w:rFonts w:ascii="Times New Roman" w:hAnsi="Times New Roman" w:cs="Times New Roman"/>
          <w:sz w:val="24"/>
          <w:szCs w:val="24"/>
        </w:rPr>
        <w:t xml:space="preserve">- </w:t>
      </w:r>
      <w:r w:rsidR="00AE158D">
        <w:rPr>
          <w:rFonts w:ascii="Times New Roman" w:hAnsi="Times New Roman" w:cs="Times New Roman"/>
          <w:sz w:val="24"/>
          <w:szCs w:val="24"/>
        </w:rPr>
        <w:t>сенсорная комната;</w:t>
      </w:r>
    </w:p>
    <w:p w:rsidR="004710F8" w:rsidRPr="00AE158D" w:rsidRDefault="004710F8" w:rsidP="00AE158D">
      <w:pPr>
        <w:spacing w:after="0" w:line="240" w:lineRule="auto"/>
        <w:rPr>
          <w:rFonts w:ascii="Times New Roman" w:hAnsi="Times New Roman" w:cs="Times New Roman"/>
          <w:sz w:val="24"/>
          <w:szCs w:val="24"/>
        </w:rPr>
      </w:pPr>
      <w:r w:rsidRPr="00AE158D">
        <w:rPr>
          <w:rFonts w:ascii="Times New Roman" w:hAnsi="Times New Roman" w:cs="Times New Roman"/>
          <w:sz w:val="24"/>
          <w:szCs w:val="24"/>
        </w:rPr>
        <w:t xml:space="preserve">- </w:t>
      </w:r>
      <w:r w:rsidR="00AE158D" w:rsidRPr="00AE158D">
        <w:rPr>
          <w:rFonts w:ascii="Times New Roman" w:hAnsi="Times New Roman" w:cs="Times New Roman"/>
          <w:sz w:val="24"/>
          <w:szCs w:val="24"/>
        </w:rPr>
        <w:t>кабинет по</w:t>
      </w:r>
      <w:r w:rsidRPr="00AE158D">
        <w:rPr>
          <w:rFonts w:ascii="Times New Roman" w:hAnsi="Times New Roman" w:cs="Times New Roman"/>
          <w:sz w:val="24"/>
          <w:szCs w:val="24"/>
        </w:rPr>
        <w:t xml:space="preserve"> информатике (компьютерный класс)</w:t>
      </w:r>
      <w:r w:rsidR="00AE158D">
        <w:rPr>
          <w:rFonts w:ascii="Times New Roman" w:hAnsi="Times New Roman" w:cs="Times New Roman"/>
          <w:sz w:val="24"/>
          <w:szCs w:val="24"/>
        </w:rPr>
        <w:t>;</w:t>
      </w:r>
    </w:p>
    <w:p w:rsidR="00B17442" w:rsidRDefault="004710F8" w:rsidP="00AE158D">
      <w:pPr>
        <w:spacing w:after="0" w:line="240" w:lineRule="auto"/>
        <w:jc w:val="both"/>
        <w:rPr>
          <w:rFonts w:ascii="Times New Roman" w:hAnsi="Times New Roman" w:cs="Times New Roman"/>
          <w:sz w:val="24"/>
          <w:szCs w:val="24"/>
        </w:rPr>
      </w:pPr>
      <w:r w:rsidRPr="00AE158D">
        <w:rPr>
          <w:rFonts w:ascii="Times New Roman" w:hAnsi="Times New Roman" w:cs="Times New Roman"/>
          <w:sz w:val="24"/>
          <w:szCs w:val="24"/>
        </w:rPr>
        <w:t>- зал для адаптивной физической культуры</w:t>
      </w:r>
      <w:r w:rsidR="00AE158D">
        <w:rPr>
          <w:rFonts w:ascii="Times New Roman" w:hAnsi="Times New Roman" w:cs="Times New Roman"/>
          <w:sz w:val="24"/>
          <w:szCs w:val="24"/>
        </w:rPr>
        <w:t>.</w:t>
      </w:r>
    </w:p>
    <w:p w:rsidR="00065E21" w:rsidRDefault="00065E21" w:rsidP="00AE158D">
      <w:pPr>
        <w:spacing w:after="0" w:line="240" w:lineRule="auto"/>
        <w:jc w:val="both"/>
        <w:rPr>
          <w:rFonts w:ascii="Times New Roman" w:hAnsi="Times New Roman" w:cs="Times New Roman"/>
          <w:sz w:val="24"/>
          <w:szCs w:val="24"/>
        </w:rPr>
      </w:pPr>
    </w:p>
    <w:p w:rsidR="0087175C" w:rsidRPr="00E10698" w:rsidRDefault="00065E21" w:rsidP="00065E21">
      <w:pPr>
        <w:spacing w:after="4" w:line="247" w:lineRule="auto"/>
        <w:ind w:right="14"/>
        <w:jc w:val="both"/>
        <w:rPr>
          <w:rFonts w:ascii="Times New Roman" w:eastAsia="Times New Roman" w:hAnsi="Times New Roman" w:cs="Times New Roman"/>
          <w:color w:val="000000"/>
          <w:sz w:val="28"/>
          <w:szCs w:val="28"/>
        </w:rPr>
      </w:pPr>
      <w:r>
        <w:rPr>
          <w:rFonts w:ascii="Times New Roman" w:hAnsi="Times New Roman" w:cs="Times New Roman"/>
          <w:sz w:val="24"/>
          <w:szCs w:val="24"/>
        </w:rPr>
        <w:t xml:space="preserve">Сравнительная </w:t>
      </w:r>
      <w:r w:rsidR="0005636B">
        <w:rPr>
          <w:rFonts w:ascii="Times New Roman" w:hAnsi="Times New Roman" w:cs="Times New Roman"/>
          <w:sz w:val="24"/>
          <w:szCs w:val="24"/>
        </w:rPr>
        <w:t>таблица обеспеченности</w:t>
      </w:r>
      <w:r>
        <w:rPr>
          <w:rFonts w:ascii="Times New Roman" w:hAnsi="Times New Roman" w:cs="Times New Roman"/>
          <w:sz w:val="24"/>
          <w:szCs w:val="24"/>
        </w:rPr>
        <w:t xml:space="preserve"> оборудованием до </w:t>
      </w:r>
      <w:r w:rsidR="0005636B">
        <w:rPr>
          <w:rFonts w:ascii="Times New Roman" w:hAnsi="Times New Roman" w:cs="Times New Roman"/>
          <w:sz w:val="24"/>
          <w:szCs w:val="24"/>
        </w:rPr>
        <w:t>участия и</w:t>
      </w:r>
      <w:r>
        <w:rPr>
          <w:rFonts w:ascii="Times New Roman" w:hAnsi="Times New Roman" w:cs="Times New Roman"/>
          <w:sz w:val="24"/>
          <w:szCs w:val="24"/>
        </w:rPr>
        <w:t xml:space="preserve"> по результатам участия в нацпроекте</w:t>
      </w:r>
      <w:r w:rsidR="003B29C4">
        <w:rPr>
          <w:rFonts w:ascii="Times New Roman" w:hAnsi="Times New Roman" w:cs="Times New Roman"/>
          <w:sz w:val="24"/>
          <w:szCs w:val="24"/>
        </w:rPr>
        <w:t>:</w:t>
      </w:r>
    </w:p>
    <w:tbl>
      <w:tblPr>
        <w:tblStyle w:val="a3"/>
        <w:tblW w:w="9781" w:type="dxa"/>
        <w:tblInd w:w="108" w:type="dxa"/>
        <w:tblLayout w:type="fixed"/>
        <w:tblLook w:val="04A0" w:firstRow="1" w:lastRow="0" w:firstColumn="1" w:lastColumn="0" w:noHBand="0" w:noVBand="1"/>
      </w:tblPr>
      <w:tblGrid>
        <w:gridCol w:w="3686"/>
        <w:gridCol w:w="6095"/>
      </w:tblGrid>
      <w:tr w:rsidR="00065E21" w:rsidRPr="0016034E" w:rsidTr="00065E21">
        <w:tc>
          <w:tcPr>
            <w:tcW w:w="3686" w:type="dxa"/>
          </w:tcPr>
          <w:p w:rsidR="00065E21" w:rsidRPr="003B29C4" w:rsidRDefault="00065E21">
            <w:pPr>
              <w:rPr>
                <w:rFonts w:ascii="Times New Roman" w:hAnsi="Times New Roman" w:cs="Times New Roman"/>
                <w:sz w:val="24"/>
                <w:szCs w:val="24"/>
              </w:rPr>
            </w:pPr>
            <w:r w:rsidRPr="003B29C4">
              <w:rPr>
                <w:rFonts w:ascii="Times New Roman" w:hAnsi="Times New Roman" w:cs="Times New Roman"/>
                <w:sz w:val="24"/>
                <w:szCs w:val="24"/>
              </w:rPr>
              <w:t xml:space="preserve">До участия  </w:t>
            </w:r>
          </w:p>
        </w:tc>
        <w:tc>
          <w:tcPr>
            <w:tcW w:w="6095" w:type="dxa"/>
          </w:tcPr>
          <w:p w:rsidR="00065E21" w:rsidRPr="003B29C4" w:rsidRDefault="00065E21">
            <w:pPr>
              <w:rPr>
                <w:rFonts w:ascii="Times New Roman" w:hAnsi="Times New Roman" w:cs="Times New Roman"/>
                <w:sz w:val="24"/>
                <w:szCs w:val="24"/>
              </w:rPr>
            </w:pPr>
            <w:r w:rsidRPr="003B29C4">
              <w:rPr>
                <w:rFonts w:ascii="Times New Roman" w:hAnsi="Times New Roman" w:cs="Times New Roman"/>
                <w:sz w:val="24"/>
                <w:szCs w:val="24"/>
              </w:rPr>
              <w:t xml:space="preserve"> По  результатам участия в нацпроекте</w:t>
            </w:r>
          </w:p>
        </w:tc>
      </w:tr>
      <w:tr w:rsidR="003E3FD0" w:rsidRPr="0016034E" w:rsidTr="00B2636F">
        <w:tc>
          <w:tcPr>
            <w:tcW w:w="9781" w:type="dxa"/>
            <w:gridSpan w:val="2"/>
          </w:tcPr>
          <w:p w:rsidR="003E3FD0" w:rsidRPr="003B29C4" w:rsidRDefault="003E3FD0">
            <w:pPr>
              <w:rPr>
                <w:rFonts w:ascii="Times New Roman" w:hAnsi="Times New Roman" w:cs="Times New Roman"/>
                <w:sz w:val="24"/>
                <w:szCs w:val="24"/>
              </w:rPr>
            </w:pPr>
            <w:r w:rsidRPr="003B29C4">
              <w:rPr>
                <w:rFonts w:ascii="Times New Roman" w:hAnsi="Times New Roman" w:cs="Times New Roman"/>
                <w:sz w:val="24"/>
                <w:szCs w:val="24"/>
              </w:rPr>
              <w:t>Направление развития ОУ.</w:t>
            </w:r>
          </w:p>
          <w:p w:rsidR="003B29C4" w:rsidRPr="003B29C4" w:rsidRDefault="003B29C4" w:rsidP="003B29C4">
            <w:pPr>
              <w:ind w:left="4" w:firstLine="704"/>
              <w:rPr>
                <w:rFonts w:ascii="Times New Roman" w:hAnsi="Times New Roman" w:cs="Times New Roman"/>
                <w:sz w:val="24"/>
                <w:szCs w:val="24"/>
              </w:rPr>
            </w:pPr>
            <w:r w:rsidRPr="003B29C4">
              <w:rPr>
                <w:rFonts w:ascii="Times New Roman" w:hAnsi="Times New Roman" w:cs="Times New Roman"/>
                <w:sz w:val="24"/>
                <w:szCs w:val="24"/>
              </w:rPr>
              <w:t>Создание современной образовательной среды: приобретение оборудования для учебных кабинетов предметной области «Технология», компьютерного класса, зала для адаптивной физкультуры, кабинетов педагога-психолога, учителя-дефектолога, учителя-логопеда, диагностические комплекты, коррекционно-развивающие и дидактические средства обуч</w:t>
            </w:r>
            <w:r w:rsidR="00C93CC6">
              <w:rPr>
                <w:rFonts w:ascii="Times New Roman" w:hAnsi="Times New Roman" w:cs="Times New Roman"/>
                <w:sz w:val="24"/>
                <w:szCs w:val="24"/>
              </w:rPr>
              <w:t>ения</w:t>
            </w:r>
          </w:p>
          <w:p w:rsidR="003E3FD0" w:rsidRPr="003B29C4" w:rsidRDefault="003E3FD0">
            <w:pPr>
              <w:rPr>
                <w:rFonts w:ascii="Times New Roman" w:hAnsi="Times New Roman" w:cs="Times New Roman"/>
                <w:sz w:val="24"/>
                <w:szCs w:val="24"/>
              </w:rPr>
            </w:pPr>
          </w:p>
        </w:tc>
      </w:tr>
      <w:tr w:rsidR="00065E21" w:rsidRPr="0016034E" w:rsidTr="00065E21">
        <w:tc>
          <w:tcPr>
            <w:tcW w:w="3686" w:type="dxa"/>
          </w:tcPr>
          <w:p w:rsidR="00065E21" w:rsidRPr="003B29C4" w:rsidRDefault="00065E21">
            <w:pPr>
              <w:rPr>
                <w:rFonts w:ascii="Times New Roman" w:hAnsi="Times New Roman" w:cs="Times New Roman"/>
                <w:sz w:val="24"/>
                <w:szCs w:val="24"/>
              </w:rPr>
            </w:pPr>
            <w:r w:rsidRPr="003B29C4">
              <w:rPr>
                <w:rFonts w:ascii="Times New Roman" w:hAnsi="Times New Roman" w:cs="Times New Roman"/>
                <w:sz w:val="24"/>
                <w:szCs w:val="24"/>
              </w:rPr>
              <w:t>1.Было:</w:t>
            </w:r>
          </w:p>
          <w:p w:rsidR="00065E21" w:rsidRPr="003B29C4" w:rsidRDefault="00065E21">
            <w:pPr>
              <w:rPr>
                <w:rFonts w:ascii="Times New Roman" w:hAnsi="Times New Roman" w:cs="Times New Roman"/>
                <w:sz w:val="24"/>
                <w:szCs w:val="24"/>
              </w:rPr>
            </w:pPr>
            <w:r w:rsidRPr="003B29C4">
              <w:rPr>
                <w:rFonts w:ascii="Times New Roman" w:hAnsi="Times New Roman" w:cs="Times New Roman"/>
                <w:sz w:val="24"/>
                <w:szCs w:val="24"/>
              </w:rPr>
              <w:t>- профилей предметной области «Технология» - 3</w:t>
            </w:r>
          </w:p>
          <w:p w:rsidR="00065E21" w:rsidRPr="003B29C4" w:rsidRDefault="00065E21" w:rsidP="00065E21">
            <w:pPr>
              <w:rPr>
                <w:rFonts w:ascii="Times New Roman" w:hAnsi="Times New Roman" w:cs="Times New Roman"/>
                <w:sz w:val="24"/>
                <w:szCs w:val="24"/>
              </w:rPr>
            </w:pPr>
            <w:r w:rsidRPr="003B29C4">
              <w:rPr>
                <w:rFonts w:ascii="Times New Roman" w:hAnsi="Times New Roman" w:cs="Times New Roman"/>
                <w:sz w:val="24"/>
                <w:szCs w:val="24"/>
              </w:rPr>
              <w:t>(«Столярное дело»;</w:t>
            </w:r>
          </w:p>
          <w:p w:rsidR="00065E21" w:rsidRPr="003B29C4" w:rsidRDefault="00065E21" w:rsidP="00065E21">
            <w:pPr>
              <w:rPr>
                <w:rFonts w:ascii="Times New Roman" w:hAnsi="Times New Roman" w:cs="Times New Roman"/>
                <w:sz w:val="24"/>
                <w:szCs w:val="24"/>
              </w:rPr>
            </w:pPr>
            <w:r w:rsidRPr="003B29C4">
              <w:rPr>
                <w:rFonts w:ascii="Times New Roman" w:hAnsi="Times New Roman" w:cs="Times New Roman"/>
                <w:sz w:val="24"/>
                <w:szCs w:val="24"/>
              </w:rPr>
              <w:t>«Швейное дело»;</w:t>
            </w:r>
          </w:p>
          <w:p w:rsidR="00065E21" w:rsidRPr="003B29C4" w:rsidRDefault="00DA4EC8" w:rsidP="00065E21">
            <w:pPr>
              <w:rPr>
                <w:rFonts w:ascii="Times New Roman" w:hAnsi="Times New Roman" w:cs="Times New Roman"/>
                <w:sz w:val="24"/>
                <w:szCs w:val="24"/>
              </w:rPr>
            </w:pPr>
            <w:r w:rsidRPr="00DA4EC8">
              <w:rPr>
                <w:rFonts w:ascii="Times New Roman" w:hAnsi="Times New Roman" w:cs="Times New Roman"/>
                <w:sz w:val="24"/>
                <w:szCs w:val="24"/>
              </w:rPr>
              <w:t>«Подготовка младшего обслуживающего персонала»</w:t>
            </w:r>
            <w:r w:rsidR="00065E21" w:rsidRPr="003B29C4">
              <w:rPr>
                <w:rFonts w:ascii="Times New Roman" w:hAnsi="Times New Roman" w:cs="Times New Roman"/>
                <w:sz w:val="24"/>
                <w:szCs w:val="24"/>
              </w:rPr>
              <w:t>).</w:t>
            </w:r>
          </w:p>
          <w:p w:rsidR="00065E21" w:rsidRPr="003B29C4" w:rsidRDefault="00065E21">
            <w:pPr>
              <w:rPr>
                <w:rFonts w:ascii="Times New Roman" w:hAnsi="Times New Roman" w:cs="Times New Roman"/>
                <w:sz w:val="24"/>
                <w:szCs w:val="24"/>
              </w:rPr>
            </w:pPr>
            <w:r w:rsidRPr="003B29C4">
              <w:rPr>
                <w:rFonts w:ascii="Times New Roman" w:hAnsi="Times New Roman" w:cs="Times New Roman"/>
                <w:sz w:val="24"/>
                <w:szCs w:val="24"/>
              </w:rPr>
              <w:t xml:space="preserve">- </w:t>
            </w:r>
            <w:r w:rsidR="003E3FD0" w:rsidRPr="003B29C4">
              <w:rPr>
                <w:rFonts w:ascii="Times New Roman" w:hAnsi="Times New Roman" w:cs="Times New Roman"/>
                <w:sz w:val="24"/>
                <w:szCs w:val="24"/>
              </w:rPr>
              <w:t>учебных кабинетов   - 5;</w:t>
            </w:r>
          </w:p>
          <w:p w:rsidR="00065E21" w:rsidRPr="003B29C4" w:rsidRDefault="003E3FD0">
            <w:pPr>
              <w:rPr>
                <w:rFonts w:ascii="Times New Roman" w:hAnsi="Times New Roman" w:cs="Times New Roman"/>
                <w:sz w:val="24"/>
                <w:szCs w:val="24"/>
              </w:rPr>
            </w:pPr>
            <w:r w:rsidRPr="003B29C4">
              <w:rPr>
                <w:rFonts w:ascii="Times New Roman" w:hAnsi="Times New Roman" w:cs="Times New Roman"/>
                <w:sz w:val="24"/>
                <w:szCs w:val="24"/>
              </w:rPr>
              <w:t>- п</w:t>
            </w:r>
            <w:r w:rsidR="00065E21" w:rsidRPr="003B29C4">
              <w:rPr>
                <w:rFonts w:ascii="Times New Roman" w:hAnsi="Times New Roman" w:cs="Times New Roman"/>
                <w:sz w:val="24"/>
                <w:szCs w:val="24"/>
              </w:rPr>
              <w:t xml:space="preserve">о обеспеченности оборудованием, материалами и средствами </w:t>
            </w:r>
            <w:r w:rsidR="0005636B" w:rsidRPr="003B29C4">
              <w:rPr>
                <w:rFonts w:ascii="Times New Roman" w:hAnsi="Times New Roman" w:cs="Times New Roman"/>
                <w:sz w:val="24"/>
                <w:szCs w:val="24"/>
              </w:rPr>
              <w:t>обучения –</w:t>
            </w:r>
            <w:r w:rsidR="00065E21" w:rsidRPr="003B29C4">
              <w:rPr>
                <w:rFonts w:ascii="Times New Roman" w:hAnsi="Times New Roman" w:cs="Times New Roman"/>
                <w:sz w:val="24"/>
                <w:szCs w:val="24"/>
              </w:rPr>
              <w:t xml:space="preserve"> частично обеспечены</w:t>
            </w:r>
          </w:p>
          <w:p w:rsidR="00065E21" w:rsidRPr="003B29C4" w:rsidRDefault="00065E21">
            <w:pPr>
              <w:rPr>
                <w:rFonts w:ascii="Times New Roman" w:hAnsi="Times New Roman" w:cs="Times New Roman"/>
                <w:sz w:val="24"/>
                <w:szCs w:val="24"/>
              </w:rPr>
            </w:pPr>
          </w:p>
          <w:p w:rsidR="00065E21" w:rsidRPr="003B29C4" w:rsidRDefault="00065E21">
            <w:pPr>
              <w:rPr>
                <w:rFonts w:ascii="Times New Roman" w:hAnsi="Times New Roman" w:cs="Times New Roman"/>
                <w:sz w:val="24"/>
                <w:szCs w:val="24"/>
              </w:rPr>
            </w:pPr>
          </w:p>
        </w:tc>
        <w:tc>
          <w:tcPr>
            <w:tcW w:w="6095" w:type="dxa"/>
          </w:tcPr>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xml:space="preserve">1.Стало: </w:t>
            </w:r>
          </w:p>
          <w:p w:rsidR="003E3FD0" w:rsidRPr="003B29C4" w:rsidRDefault="003E3FD0" w:rsidP="003E3FD0">
            <w:pPr>
              <w:rPr>
                <w:rFonts w:ascii="Times New Roman" w:hAnsi="Times New Roman" w:cs="Times New Roman"/>
                <w:sz w:val="24"/>
                <w:szCs w:val="24"/>
              </w:rPr>
            </w:pPr>
            <w:r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профилей предметной области «Технология» - 6</w:t>
            </w:r>
            <w:r w:rsidRPr="003B29C4">
              <w:rPr>
                <w:rFonts w:ascii="Times New Roman" w:hAnsi="Times New Roman" w:cs="Times New Roman"/>
                <w:sz w:val="24"/>
                <w:szCs w:val="24"/>
              </w:rPr>
              <w:t xml:space="preserve"> («Столярное дело»; «Швейное дело»;</w:t>
            </w:r>
          </w:p>
          <w:p w:rsidR="003E3FD0" w:rsidRPr="003B29C4" w:rsidRDefault="003E3FD0" w:rsidP="003E3FD0">
            <w:pPr>
              <w:rPr>
                <w:rFonts w:ascii="Times New Roman" w:hAnsi="Times New Roman" w:cs="Times New Roman"/>
                <w:sz w:val="24"/>
                <w:szCs w:val="24"/>
              </w:rPr>
            </w:pPr>
            <w:r w:rsidRPr="003B29C4">
              <w:rPr>
                <w:rFonts w:ascii="Times New Roman" w:hAnsi="Times New Roman" w:cs="Times New Roman"/>
                <w:sz w:val="24"/>
                <w:szCs w:val="24"/>
              </w:rPr>
              <w:t>«</w:t>
            </w:r>
            <w:r w:rsidR="00DA4EC8">
              <w:rPr>
                <w:rFonts w:ascii="Times New Roman" w:hAnsi="Times New Roman" w:cs="Times New Roman"/>
                <w:sz w:val="24"/>
                <w:szCs w:val="24"/>
              </w:rPr>
              <w:t>Подготовка младшего обслуживающего персонала</w:t>
            </w:r>
            <w:r w:rsidRPr="003B29C4">
              <w:rPr>
                <w:rFonts w:ascii="Times New Roman" w:hAnsi="Times New Roman" w:cs="Times New Roman"/>
                <w:sz w:val="24"/>
                <w:szCs w:val="24"/>
              </w:rPr>
              <w:t>»; новые «Растениеводство»; «Поварское дело», «Рабочий по комплексному обслуживанию и ремонту зданий»);</w:t>
            </w:r>
          </w:p>
          <w:p w:rsidR="00065E21" w:rsidRPr="003B29C4" w:rsidRDefault="003E3FD0" w:rsidP="00533F16">
            <w:pPr>
              <w:rPr>
                <w:rFonts w:ascii="Times New Roman" w:hAnsi="Times New Roman" w:cs="Times New Roman"/>
                <w:sz w:val="24"/>
                <w:szCs w:val="24"/>
              </w:rPr>
            </w:pPr>
            <w:r w:rsidRPr="003B29C4">
              <w:rPr>
                <w:rFonts w:ascii="Times New Roman" w:hAnsi="Times New Roman" w:cs="Times New Roman"/>
                <w:sz w:val="24"/>
                <w:szCs w:val="24"/>
              </w:rPr>
              <w:t>- учебных кабинетов – 7,</w:t>
            </w:r>
            <w:r w:rsidR="00065E21" w:rsidRPr="003B29C4">
              <w:rPr>
                <w:rFonts w:ascii="Times New Roman" w:hAnsi="Times New Roman" w:cs="Times New Roman"/>
                <w:sz w:val="24"/>
                <w:szCs w:val="24"/>
              </w:rPr>
              <w:t xml:space="preserve"> </w:t>
            </w:r>
          </w:p>
          <w:p w:rsidR="00065E21" w:rsidRPr="003B29C4" w:rsidRDefault="003E3FD0" w:rsidP="00533F16">
            <w:pPr>
              <w:rPr>
                <w:rFonts w:ascii="Times New Roman" w:hAnsi="Times New Roman" w:cs="Times New Roman"/>
                <w:sz w:val="24"/>
                <w:szCs w:val="24"/>
              </w:rPr>
            </w:pPr>
            <w:r w:rsidRPr="003B29C4">
              <w:rPr>
                <w:rFonts w:ascii="Times New Roman" w:hAnsi="Times New Roman" w:cs="Times New Roman"/>
                <w:sz w:val="24"/>
                <w:szCs w:val="24"/>
              </w:rPr>
              <w:t>и</w:t>
            </w:r>
            <w:r w:rsidR="00065E21" w:rsidRPr="003B29C4">
              <w:rPr>
                <w:rFonts w:ascii="Times New Roman" w:hAnsi="Times New Roman" w:cs="Times New Roman"/>
                <w:sz w:val="24"/>
                <w:szCs w:val="24"/>
              </w:rPr>
              <w:t xml:space="preserve">з </w:t>
            </w:r>
            <w:r w:rsidR="0005636B" w:rsidRPr="003B29C4">
              <w:rPr>
                <w:rFonts w:ascii="Times New Roman" w:hAnsi="Times New Roman" w:cs="Times New Roman"/>
                <w:sz w:val="24"/>
                <w:szCs w:val="24"/>
              </w:rPr>
              <w:t>них открыты</w:t>
            </w:r>
            <w:r w:rsidR="00065E21" w:rsidRPr="003B29C4">
              <w:rPr>
                <w:rFonts w:ascii="Times New Roman" w:hAnsi="Times New Roman" w:cs="Times New Roman"/>
                <w:sz w:val="24"/>
                <w:szCs w:val="24"/>
              </w:rPr>
              <w:t xml:space="preserve"> вновь - 3, оснащены заново - 3, переоснащен - 1.</w:t>
            </w:r>
          </w:p>
          <w:p w:rsidR="003E3FD0" w:rsidRPr="003B29C4" w:rsidRDefault="003E3FD0" w:rsidP="00533F16">
            <w:pPr>
              <w:rPr>
                <w:rFonts w:ascii="Times New Roman" w:hAnsi="Times New Roman" w:cs="Times New Roman"/>
                <w:sz w:val="24"/>
                <w:szCs w:val="24"/>
              </w:rPr>
            </w:pP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Профили предметной области «Технология»:</w:t>
            </w:r>
          </w:p>
          <w:p w:rsidR="00065E21" w:rsidRPr="003B29C4" w:rsidRDefault="00065E21" w:rsidP="003E3FD0">
            <w:pPr>
              <w:pStyle w:val="a4"/>
              <w:numPr>
                <w:ilvl w:val="0"/>
                <w:numId w:val="9"/>
              </w:numPr>
              <w:rPr>
                <w:rFonts w:ascii="Times New Roman" w:hAnsi="Times New Roman" w:cs="Times New Roman"/>
                <w:b/>
                <w:i/>
                <w:sz w:val="24"/>
                <w:szCs w:val="24"/>
                <w:u w:val="single"/>
              </w:rPr>
            </w:pPr>
            <w:r w:rsidRPr="003B29C4">
              <w:rPr>
                <w:rFonts w:ascii="Times New Roman" w:hAnsi="Times New Roman" w:cs="Times New Roman"/>
                <w:b/>
                <w:i/>
                <w:sz w:val="24"/>
                <w:szCs w:val="24"/>
                <w:u w:val="single"/>
              </w:rPr>
              <w:t>Учеб</w:t>
            </w:r>
            <w:r w:rsidR="003E3FD0" w:rsidRPr="003B29C4">
              <w:rPr>
                <w:rFonts w:ascii="Times New Roman" w:hAnsi="Times New Roman" w:cs="Times New Roman"/>
                <w:b/>
                <w:i/>
                <w:sz w:val="24"/>
                <w:szCs w:val="24"/>
                <w:u w:val="single"/>
              </w:rPr>
              <w:t xml:space="preserve">ный кабинет «Швейное дело» </w:t>
            </w:r>
          </w:p>
          <w:p w:rsidR="00065E21" w:rsidRPr="003B29C4" w:rsidRDefault="003E3FD0" w:rsidP="00533F16">
            <w:pPr>
              <w:rPr>
                <w:rFonts w:ascii="Times New Roman" w:hAnsi="Times New Roman" w:cs="Times New Roman"/>
                <w:sz w:val="24"/>
                <w:szCs w:val="24"/>
              </w:rPr>
            </w:pPr>
            <w:r w:rsidRPr="003B29C4">
              <w:rPr>
                <w:rFonts w:ascii="Times New Roman" w:hAnsi="Times New Roman" w:cs="Times New Roman"/>
                <w:sz w:val="24"/>
                <w:szCs w:val="24"/>
              </w:rPr>
              <w:t>Полностью переоснащен</w:t>
            </w:r>
            <w:r w:rsidR="00065E21" w:rsidRPr="003B29C4">
              <w:rPr>
                <w:rFonts w:ascii="Times New Roman" w:hAnsi="Times New Roman" w:cs="Times New Roman"/>
                <w:sz w:val="24"/>
                <w:szCs w:val="24"/>
              </w:rPr>
              <w:t xml:space="preserve"> новыми оборудованием, материалами, средствами обучения в количестве 51 единицы по инфраструктурному листу.</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xml:space="preserve">Наиболее значимое оборудование: </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xml:space="preserve">- машина швейная </w:t>
            </w:r>
            <w:r w:rsidR="003E3FD0" w:rsidRPr="003B29C4">
              <w:rPr>
                <w:rFonts w:ascii="Times New Roman" w:hAnsi="Times New Roman" w:cs="Times New Roman"/>
                <w:sz w:val="24"/>
                <w:szCs w:val="24"/>
              </w:rPr>
              <w:t>бытовая со</w:t>
            </w:r>
            <w:r w:rsidRPr="003B29C4">
              <w:rPr>
                <w:rFonts w:ascii="Times New Roman" w:hAnsi="Times New Roman" w:cs="Times New Roman"/>
                <w:sz w:val="24"/>
                <w:szCs w:val="24"/>
              </w:rPr>
              <w:t xml:space="preserve"> </w:t>
            </w:r>
            <w:r w:rsidR="003E3FD0" w:rsidRPr="003B29C4">
              <w:rPr>
                <w:rFonts w:ascii="Times New Roman" w:hAnsi="Times New Roman" w:cs="Times New Roman"/>
                <w:sz w:val="24"/>
                <w:szCs w:val="24"/>
              </w:rPr>
              <w:t>встроенными нитевдевателем</w:t>
            </w:r>
            <w:r w:rsidRPr="003B29C4">
              <w:rPr>
                <w:rFonts w:ascii="Times New Roman" w:hAnsi="Times New Roman" w:cs="Times New Roman"/>
                <w:sz w:val="24"/>
                <w:szCs w:val="24"/>
              </w:rPr>
              <w:t xml:space="preserve"> и нитеобрезателем на каждого обучающегося;</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производственная швейная машина;</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вязальная машина;</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машина вышивальная;</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оверлок;</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гладильная система;</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xml:space="preserve">- стол - </w:t>
            </w:r>
            <w:r w:rsidR="003E3FD0" w:rsidRPr="003B29C4">
              <w:rPr>
                <w:rFonts w:ascii="Times New Roman" w:hAnsi="Times New Roman" w:cs="Times New Roman"/>
                <w:sz w:val="24"/>
                <w:szCs w:val="24"/>
              </w:rPr>
              <w:t>трансформер рабочий</w:t>
            </w:r>
            <w:r w:rsidRPr="003B29C4">
              <w:rPr>
                <w:rFonts w:ascii="Times New Roman" w:hAnsi="Times New Roman" w:cs="Times New Roman"/>
                <w:sz w:val="24"/>
                <w:szCs w:val="24"/>
              </w:rPr>
              <w:t xml:space="preserve"> под швейные машины с системой хранения.</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Кабинет рассчитан на обучение 12 детей.</w:t>
            </w:r>
          </w:p>
          <w:p w:rsidR="00065E21" w:rsidRPr="003B29C4" w:rsidRDefault="00065E21" w:rsidP="003E3FD0">
            <w:pPr>
              <w:pStyle w:val="a4"/>
              <w:numPr>
                <w:ilvl w:val="0"/>
                <w:numId w:val="9"/>
              </w:numPr>
              <w:rPr>
                <w:rFonts w:ascii="Times New Roman" w:hAnsi="Times New Roman" w:cs="Times New Roman"/>
                <w:b/>
                <w:i/>
                <w:sz w:val="24"/>
                <w:szCs w:val="24"/>
                <w:u w:val="single"/>
              </w:rPr>
            </w:pPr>
            <w:r w:rsidRPr="003B29C4">
              <w:rPr>
                <w:rFonts w:ascii="Times New Roman" w:hAnsi="Times New Roman" w:cs="Times New Roman"/>
                <w:b/>
                <w:i/>
                <w:sz w:val="24"/>
                <w:szCs w:val="24"/>
                <w:u w:val="single"/>
              </w:rPr>
              <w:t>Учебный кабинет «Рабочий по комплексному обс</w:t>
            </w:r>
            <w:r w:rsidR="003E3FD0" w:rsidRPr="003B29C4">
              <w:rPr>
                <w:rFonts w:ascii="Times New Roman" w:hAnsi="Times New Roman" w:cs="Times New Roman"/>
                <w:b/>
                <w:i/>
                <w:sz w:val="24"/>
                <w:szCs w:val="24"/>
                <w:u w:val="single"/>
              </w:rPr>
              <w:t xml:space="preserve">луживанию и ремонту зданий» </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xml:space="preserve">Профиль открыт впервые.  </w:t>
            </w:r>
          </w:p>
          <w:p w:rsidR="00065E21" w:rsidRPr="003B29C4" w:rsidRDefault="00065E21" w:rsidP="0045053C">
            <w:pPr>
              <w:rPr>
                <w:rFonts w:ascii="Times New Roman" w:hAnsi="Times New Roman" w:cs="Times New Roman"/>
                <w:sz w:val="24"/>
                <w:szCs w:val="24"/>
              </w:rPr>
            </w:pPr>
            <w:r w:rsidRPr="003B29C4">
              <w:rPr>
                <w:rFonts w:ascii="Times New Roman" w:hAnsi="Times New Roman" w:cs="Times New Roman"/>
                <w:sz w:val="24"/>
                <w:szCs w:val="24"/>
              </w:rPr>
              <w:t>Каби</w:t>
            </w:r>
            <w:r w:rsidR="003E3FD0" w:rsidRPr="003B29C4">
              <w:rPr>
                <w:rFonts w:ascii="Times New Roman" w:hAnsi="Times New Roman" w:cs="Times New Roman"/>
                <w:sz w:val="24"/>
                <w:szCs w:val="24"/>
              </w:rPr>
              <w:t xml:space="preserve">нет просторный, имеет две зоны с отдельными входами, </w:t>
            </w:r>
            <w:r w:rsidRPr="003B29C4">
              <w:rPr>
                <w:rFonts w:ascii="Times New Roman" w:hAnsi="Times New Roman" w:cs="Times New Roman"/>
                <w:sz w:val="24"/>
                <w:szCs w:val="24"/>
              </w:rPr>
              <w:t>расположе</w:t>
            </w:r>
            <w:r w:rsidR="003E3FD0" w:rsidRPr="003B29C4">
              <w:rPr>
                <w:rFonts w:ascii="Times New Roman" w:hAnsi="Times New Roman" w:cs="Times New Roman"/>
                <w:sz w:val="24"/>
                <w:szCs w:val="24"/>
              </w:rPr>
              <w:t xml:space="preserve">н на 1 этаже здания. </w:t>
            </w:r>
            <w:r w:rsidRPr="003B29C4">
              <w:rPr>
                <w:rFonts w:ascii="Times New Roman" w:hAnsi="Times New Roman" w:cs="Times New Roman"/>
                <w:sz w:val="24"/>
                <w:szCs w:val="24"/>
              </w:rPr>
              <w:t xml:space="preserve">В кабинете по проекту </w:t>
            </w:r>
            <w:r w:rsidR="003E3FD0" w:rsidRPr="003B29C4">
              <w:rPr>
                <w:rFonts w:ascii="Times New Roman" w:hAnsi="Times New Roman" w:cs="Times New Roman"/>
                <w:sz w:val="24"/>
                <w:szCs w:val="24"/>
              </w:rPr>
              <w:t>установлена современная</w:t>
            </w:r>
            <w:r w:rsidRPr="003B29C4">
              <w:rPr>
                <w:rFonts w:ascii="Times New Roman" w:hAnsi="Times New Roman" w:cs="Times New Roman"/>
                <w:sz w:val="24"/>
                <w:szCs w:val="24"/>
              </w:rPr>
              <w:t xml:space="preserve"> система очистки воздуха от пыли, вентиляционная система, в зоне станков выполнены электромонтажные работы, проведено заземление. </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xml:space="preserve">Закуплено новое современное оборудование, средства обучения, мебель и системы хранения в количестве 41 единицы, из </w:t>
            </w:r>
            <w:r w:rsidR="003E3FD0" w:rsidRPr="003B29C4">
              <w:rPr>
                <w:rFonts w:ascii="Times New Roman" w:hAnsi="Times New Roman" w:cs="Times New Roman"/>
                <w:sz w:val="24"/>
                <w:szCs w:val="24"/>
              </w:rPr>
              <w:t>них 26 по</w:t>
            </w:r>
            <w:r w:rsidRPr="003B29C4">
              <w:rPr>
                <w:rFonts w:ascii="Times New Roman" w:hAnsi="Times New Roman" w:cs="Times New Roman"/>
                <w:sz w:val="24"/>
                <w:szCs w:val="24"/>
              </w:rPr>
              <w:t xml:space="preserve"> инфраструктурному листу. </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Наиболее значимое оборудование:</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верстаки слесарные и столярные;</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xml:space="preserve">- полупроизводственные станки по дереву и металлу – 6 </w:t>
            </w:r>
            <w:proofErr w:type="spellStart"/>
            <w:r w:rsidRPr="003B29C4">
              <w:rPr>
                <w:rFonts w:ascii="Times New Roman" w:hAnsi="Times New Roman" w:cs="Times New Roman"/>
                <w:sz w:val="24"/>
                <w:szCs w:val="24"/>
              </w:rPr>
              <w:t>шт</w:t>
            </w:r>
            <w:proofErr w:type="spellEnd"/>
            <w:r w:rsidRPr="003B29C4">
              <w:rPr>
                <w:rFonts w:ascii="Times New Roman" w:hAnsi="Times New Roman" w:cs="Times New Roman"/>
                <w:sz w:val="24"/>
                <w:szCs w:val="24"/>
              </w:rPr>
              <w:t>;</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xml:space="preserve">- ручной электрический бытовой инструмент (шуруповерт, дрель, перфоратор, станок для сварки пластиковых труб, электролобзик, отбойный молоток и </w:t>
            </w:r>
            <w:proofErr w:type="spellStart"/>
            <w:r w:rsidRPr="003B29C4">
              <w:rPr>
                <w:rFonts w:ascii="Times New Roman" w:hAnsi="Times New Roman" w:cs="Times New Roman"/>
                <w:sz w:val="24"/>
                <w:szCs w:val="24"/>
              </w:rPr>
              <w:t>т.д</w:t>
            </w:r>
            <w:proofErr w:type="spellEnd"/>
            <w:r w:rsidRPr="003B29C4">
              <w:rPr>
                <w:rFonts w:ascii="Times New Roman" w:hAnsi="Times New Roman" w:cs="Times New Roman"/>
                <w:sz w:val="24"/>
                <w:szCs w:val="24"/>
              </w:rPr>
              <w:t>);</w:t>
            </w:r>
          </w:p>
          <w:p w:rsidR="00065E21" w:rsidRPr="003B29C4" w:rsidRDefault="00065E21" w:rsidP="00533F16">
            <w:pPr>
              <w:rPr>
                <w:rFonts w:ascii="Times New Roman" w:hAnsi="Times New Roman" w:cs="Times New Roman"/>
                <w:sz w:val="24"/>
                <w:szCs w:val="24"/>
              </w:rPr>
            </w:pPr>
            <w:r w:rsidRPr="003B29C4">
              <w:rPr>
                <w:rFonts w:ascii="Times New Roman" w:hAnsi="Times New Roman" w:cs="Times New Roman"/>
                <w:sz w:val="24"/>
                <w:szCs w:val="24"/>
              </w:rPr>
              <w:t>- лабораторный стенд «Монтаж сантехнического оборудования».</w:t>
            </w:r>
          </w:p>
          <w:p w:rsidR="00065E21" w:rsidRPr="003B29C4" w:rsidRDefault="00065E21" w:rsidP="00301C8E">
            <w:pPr>
              <w:rPr>
                <w:rFonts w:ascii="Times New Roman" w:hAnsi="Times New Roman" w:cs="Times New Roman"/>
                <w:sz w:val="24"/>
                <w:szCs w:val="24"/>
              </w:rPr>
            </w:pPr>
            <w:r w:rsidRPr="003B29C4">
              <w:rPr>
                <w:rFonts w:ascii="Times New Roman" w:hAnsi="Times New Roman" w:cs="Times New Roman"/>
                <w:sz w:val="24"/>
                <w:szCs w:val="24"/>
              </w:rPr>
              <w:t xml:space="preserve">Кабинет рассчитан на </w:t>
            </w:r>
            <w:r w:rsidR="003E3FD0" w:rsidRPr="003B29C4">
              <w:rPr>
                <w:rFonts w:ascii="Times New Roman" w:hAnsi="Times New Roman" w:cs="Times New Roman"/>
                <w:sz w:val="24"/>
                <w:szCs w:val="24"/>
              </w:rPr>
              <w:t>обучение 12</w:t>
            </w:r>
            <w:r w:rsidRPr="003B29C4">
              <w:rPr>
                <w:rFonts w:ascii="Times New Roman" w:hAnsi="Times New Roman" w:cs="Times New Roman"/>
                <w:sz w:val="24"/>
                <w:szCs w:val="24"/>
              </w:rPr>
              <w:t xml:space="preserve"> детей.</w:t>
            </w:r>
          </w:p>
          <w:p w:rsidR="00065E21" w:rsidRPr="003B29C4" w:rsidRDefault="00065E21" w:rsidP="003E3FD0">
            <w:pPr>
              <w:pStyle w:val="a4"/>
              <w:numPr>
                <w:ilvl w:val="0"/>
                <w:numId w:val="9"/>
              </w:numPr>
              <w:rPr>
                <w:rFonts w:ascii="Times New Roman" w:hAnsi="Times New Roman" w:cs="Times New Roman"/>
                <w:b/>
                <w:i/>
                <w:sz w:val="24"/>
                <w:szCs w:val="24"/>
                <w:u w:val="single"/>
              </w:rPr>
            </w:pPr>
            <w:r w:rsidRPr="003B29C4">
              <w:rPr>
                <w:rFonts w:ascii="Times New Roman" w:hAnsi="Times New Roman" w:cs="Times New Roman"/>
                <w:b/>
                <w:i/>
                <w:sz w:val="24"/>
                <w:szCs w:val="24"/>
                <w:u w:val="single"/>
              </w:rPr>
              <w:t>Кабинет  агропромышленного профиля «Растениеводств</w:t>
            </w:r>
            <w:r w:rsidR="003E3FD0" w:rsidRPr="003B29C4">
              <w:rPr>
                <w:rFonts w:ascii="Times New Roman" w:hAnsi="Times New Roman" w:cs="Times New Roman"/>
                <w:b/>
                <w:i/>
                <w:sz w:val="24"/>
                <w:szCs w:val="24"/>
                <w:u w:val="single"/>
              </w:rPr>
              <w:t xml:space="preserve">о» </w:t>
            </w:r>
          </w:p>
          <w:p w:rsidR="00065E21" w:rsidRPr="003B29C4" w:rsidRDefault="00065E21" w:rsidP="00301C8E">
            <w:pPr>
              <w:rPr>
                <w:rFonts w:ascii="Times New Roman" w:hAnsi="Times New Roman" w:cs="Times New Roman"/>
                <w:sz w:val="24"/>
                <w:szCs w:val="24"/>
              </w:rPr>
            </w:pPr>
            <w:r w:rsidRPr="003B29C4">
              <w:rPr>
                <w:rFonts w:ascii="Times New Roman" w:hAnsi="Times New Roman" w:cs="Times New Roman"/>
                <w:sz w:val="24"/>
                <w:szCs w:val="24"/>
              </w:rPr>
              <w:t xml:space="preserve">Профиль открыт впервые.  </w:t>
            </w:r>
          </w:p>
          <w:p w:rsidR="00065E21" w:rsidRPr="003B29C4" w:rsidRDefault="00065E21" w:rsidP="00301C8E">
            <w:pPr>
              <w:rPr>
                <w:rFonts w:ascii="Times New Roman" w:hAnsi="Times New Roman" w:cs="Times New Roman"/>
                <w:sz w:val="24"/>
                <w:szCs w:val="24"/>
              </w:rPr>
            </w:pPr>
            <w:r w:rsidRPr="003B29C4">
              <w:rPr>
                <w:rFonts w:ascii="Times New Roman" w:hAnsi="Times New Roman" w:cs="Times New Roman"/>
                <w:sz w:val="24"/>
                <w:szCs w:val="24"/>
              </w:rPr>
              <w:t xml:space="preserve">Закуплено новое современное оборудование, средства обучения в количестве 116 единиц   по инфраструктурному листу. </w:t>
            </w:r>
          </w:p>
          <w:p w:rsidR="00065E21" w:rsidRPr="003B29C4" w:rsidRDefault="00065E21" w:rsidP="00301C8E">
            <w:pPr>
              <w:rPr>
                <w:rFonts w:ascii="Times New Roman" w:hAnsi="Times New Roman" w:cs="Times New Roman"/>
                <w:sz w:val="24"/>
                <w:szCs w:val="24"/>
              </w:rPr>
            </w:pPr>
            <w:r w:rsidRPr="003B29C4">
              <w:rPr>
                <w:rFonts w:ascii="Times New Roman" w:hAnsi="Times New Roman" w:cs="Times New Roman"/>
                <w:sz w:val="24"/>
                <w:szCs w:val="24"/>
              </w:rPr>
              <w:t>Наиболее значимое оборудование:</w:t>
            </w:r>
          </w:p>
          <w:p w:rsidR="00065E21" w:rsidRPr="003B29C4" w:rsidRDefault="00065E21" w:rsidP="00301C8E">
            <w:pPr>
              <w:rPr>
                <w:rFonts w:ascii="Times New Roman" w:hAnsi="Times New Roman" w:cs="Times New Roman"/>
                <w:sz w:val="24"/>
                <w:szCs w:val="24"/>
              </w:rPr>
            </w:pPr>
            <w:r w:rsidRPr="003B29C4">
              <w:rPr>
                <w:rFonts w:ascii="Times New Roman" w:hAnsi="Times New Roman" w:cs="Times New Roman"/>
                <w:sz w:val="24"/>
                <w:szCs w:val="24"/>
              </w:rPr>
              <w:t>- теплица уличная;</w:t>
            </w:r>
          </w:p>
          <w:p w:rsidR="00065E21" w:rsidRPr="003B29C4" w:rsidRDefault="003E3FD0" w:rsidP="00301C8E">
            <w:pPr>
              <w:rPr>
                <w:rFonts w:ascii="Times New Roman" w:hAnsi="Times New Roman" w:cs="Times New Roman"/>
                <w:sz w:val="24"/>
                <w:szCs w:val="24"/>
              </w:rPr>
            </w:pPr>
            <w:r w:rsidRPr="003B29C4">
              <w:rPr>
                <w:rFonts w:ascii="Times New Roman" w:hAnsi="Times New Roman" w:cs="Times New Roman"/>
                <w:sz w:val="24"/>
                <w:szCs w:val="24"/>
              </w:rPr>
              <w:t>-  оборудование</w:t>
            </w:r>
            <w:r w:rsidR="00065E21" w:rsidRPr="003B29C4">
              <w:rPr>
                <w:rFonts w:ascii="Times New Roman" w:hAnsi="Times New Roman" w:cs="Times New Roman"/>
                <w:sz w:val="24"/>
                <w:szCs w:val="24"/>
              </w:rPr>
              <w:t xml:space="preserve"> для выращивания растений  в помещениях для каждого обучающегося (минипарники, гидропонные установки с подсветками, системы с автополивом, ящики с кассетами для рассады);</w:t>
            </w:r>
          </w:p>
          <w:p w:rsidR="00065E21" w:rsidRPr="003B29C4" w:rsidRDefault="00065E21" w:rsidP="00301C8E">
            <w:pPr>
              <w:rPr>
                <w:rFonts w:ascii="Times New Roman" w:hAnsi="Times New Roman" w:cs="Times New Roman"/>
                <w:sz w:val="24"/>
                <w:szCs w:val="24"/>
              </w:rPr>
            </w:pPr>
            <w:r w:rsidRPr="003B29C4">
              <w:rPr>
                <w:rFonts w:ascii="Times New Roman" w:hAnsi="Times New Roman" w:cs="Times New Roman"/>
                <w:sz w:val="24"/>
                <w:szCs w:val="24"/>
              </w:rPr>
              <w:t>- производственные столы для работы с землей;</w:t>
            </w:r>
          </w:p>
          <w:p w:rsidR="00065E21" w:rsidRPr="003B29C4" w:rsidRDefault="00065E21" w:rsidP="00301C8E">
            <w:pPr>
              <w:rPr>
                <w:rFonts w:ascii="Times New Roman" w:hAnsi="Times New Roman" w:cs="Times New Roman"/>
                <w:sz w:val="24"/>
                <w:szCs w:val="24"/>
              </w:rPr>
            </w:pPr>
            <w:r w:rsidRPr="003B29C4">
              <w:rPr>
                <w:rFonts w:ascii="Times New Roman" w:hAnsi="Times New Roman" w:cs="Times New Roman"/>
                <w:sz w:val="24"/>
                <w:szCs w:val="24"/>
              </w:rPr>
              <w:t xml:space="preserve">- стеллажи с </w:t>
            </w:r>
            <w:r w:rsidR="003E3FD0" w:rsidRPr="003B29C4">
              <w:rPr>
                <w:rFonts w:ascii="Times New Roman" w:hAnsi="Times New Roman" w:cs="Times New Roman"/>
                <w:sz w:val="24"/>
                <w:szCs w:val="24"/>
              </w:rPr>
              <w:t>фитолампами для</w:t>
            </w:r>
            <w:r w:rsidRPr="003B29C4">
              <w:rPr>
                <w:rFonts w:ascii="Times New Roman" w:hAnsi="Times New Roman" w:cs="Times New Roman"/>
                <w:sz w:val="24"/>
                <w:szCs w:val="24"/>
              </w:rPr>
              <w:t xml:space="preserve"> растений;</w:t>
            </w:r>
          </w:p>
          <w:p w:rsidR="00065E21" w:rsidRPr="003B29C4" w:rsidRDefault="00065E21" w:rsidP="00301C8E">
            <w:pPr>
              <w:rPr>
                <w:rFonts w:ascii="Times New Roman" w:hAnsi="Times New Roman" w:cs="Times New Roman"/>
                <w:sz w:val="24"/>
                <w:szCs w:val="24"/>
              </w:rPr>
            </w:pPr>
            <w:r w:rsidRPr="003B29C4">
              <w:rPr>
                <w:rFonts w:ascii="Times New Roman" w:hAnsi="Times New Roman" w:cs="Times New Roman"/>
                <w:sz w:val="24"/>
                <w:szCs w:val="24"/>
              </w:rPr>
              <w:t>- сельскохозяйственный инструмент в ассортименте.</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К</w:t>
            </w:r>
            <w:r w:rsidR="003E3FD0" w:rsidRPr="003B29C4">
              <w:rPr>
                <w:rFonts w:ascii="Times New Roman" w:hAnsi="Times New Roman" w:cs="Times New Roman"/>
                <w:sz w:val="24"/>
                <w:szCs w:val="24"/>
              </w:rPr>
              <w:t xml:space="preserve">абинет рассчитан на </w:t>
            </w:r>
            <w:r w:rsidR="0005636B" w:rsidRPr="003B29C4">
              <w:rPr>
                <w:rFonts w:ascii="Times New Roman" w:hAnsi="Times New Roman" w:cs="Times New Roman"/>
                <w:sz w:val="24"/>
                <w:szCs w:val="24"/>
              </w:rPr>
              <w:t>обучение 8</w:t>
            </w:r>
            <w:r w:rsidRPr="003B29C4">
              <w:rPr>
                <w:rFonts w:ascii="Times New Roman" w:hAnsi="Times New Roman" w:cs="Times New Roman"/>
                <w:sz w:val="24"/>
                <w:szCs w:val="24"/>
              </w:rPr>
              <w:t xml:space="preserve"> детей.</w:t>
            </w:r>
          </w:p>
          <w:p w:rsidR="00065E21" w:rsidRPr="003B29C4" w:rsidRDefault="00065E21" w:rsidP="003E3FD0">
            <w:pPr>
              <w:pStyle w:val="a4"/>
              <w:numPr>
                <w:ilvl w:val="0"/>
                <w:numId w:val="9"/>
              </w:numPr>
              <w:rPr>
                <w:rFonts w:ascii="Times New Roman" w:hAnsi="Times New Roman" w:cs="Times New Roman"/>
                <w:b/>
                <w:i/>
                <w:sz w:val="24"/>
                <w:szCs w:val="24"/>
                <w:u w:val="single"/>
              </w:rPr>
            </w:pPr>
            <w:r w:rsidRPr="003B29C4">
              <w:rPr>
                <w:rFonts w:ascii="Times New Roman" w:hAnsi="Times New Roman" w:cs="Times New Roman"/>
                <w:b/>
                <w:i/>
                <w:sz w:val="24"/>
                <w:szCs w:val="24"/>
                <w:u w:val="single"/>
              </w:rPr>
              <w:t>Кабинет  «Поварское дело»</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xml:space="preserve">Профиль открыт впервые.  </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xml:space="preserve">Кабинет </w:t>
            </w:r>
            <w:r w:rsidR="0005636B" w:rsidRPr="003B29C4">
              <w:rPr>
                <w:rFonts w:ascii="Times New Roman" w:hAnsi="Times New Roman" w:cs="Times New Roman"/>
                <w:sz w:val="24"/>
                <w:szCs w:val="24"/>
              </w:rPr>
              <w:t>оборудован на</w:t>
            </w:r>
            <w:r w:rsidRPr="003B29C4">
              <w:rPr>
                <w:rFonts w:ascii="Times New Roman" w:hAnsi="Times New Roman" w:cs="Times New Roman"/>
                <w:sz w:val="24"/>
                <w:szCs w:val="24"/>
              </w:rPr>
              <w:t xml:space="preserve"> базе бывшего учебного кабинета по предмету «Социально - бытовая ориентировка».</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xml:space="preserve">Кабинет </w:t>
            </w:r>
            <w:r w:rsidR="003E3FD0" w:rsidRPr="003B29C4">
              <w:rPr>
                <w:rFonts w:ascii="Times New Roman" w:hAnsi="Times New Roman" w:cs="Times New Roman"/>
                <w:sz w:val="24"/>
                <w:szCs w:val="24"/>
              </w:rPr>
              <w:t>просторный, имеет</w:t>
            </w:r>
            <w:r w:rsidRPr="003B29C4">
              <w:rPr>
                <w:rFonts w:ascii="Times New Roman" w:hAnsi="Times New Roman" w:cs="Times New Roman"/>
                <w:sz w:val="24"/>
                <w:szCs w:val="24"/>
              </w:rPr>
              <w:t xml:space="preserve"> два входа, один из </w:t>
            </w:r>
            <w:r w:rsidR="003E3FD0" w:rsidRPr="003B29C4">
              <w:rPr>
                <w:rFonts w:ascii="Times New Roman" w:hAnsi="Times New Roman" w:cs="Times New Roman"/>
                <w:sz w:val="24"/>
                <w:szCs w:val="24"/>
              </w:rPr>
              <w:t>них без</w:t>
            </w:r>
            <w:r w:rsidRPr="003B29C4">
              <w:rPr>
                <w:rFonts w:ascii="Times New Roman" w:hAnsi="Times New Roman" w:cs="Times New Roman"/>
                <w:sz w:val="24"/>
                <w:szCs w:val="24"/>
              </w:rPr>
              <w:t xml:space="preserve"> </w:t>
            </w:r>
            <w:r w:rsidR="0005636B" w:rsidRPr="003B29C4">
              <w:rPr>
                <w:rFonts w:ascii="Times New Roman" w:hAnsi="Times New Roman" w:cs="Times New Roman"/>
                <w:sz w:val="24"/>
                <w:szCs w:val="24"/>
              </w:rPr>
              <w:t>порога с</w:t>
            </w:r>
            <w:r w:rsidRPr="003B29C4">
              <w:rPr>
                <w:rFonts w:ascii="Times New Roman" w:hAnsi="Times New Roman" w:cs="Times New Roman"/>
                <w:sz w:val="24"/>
                <w:szCs w:val="24"/>
              </w:rPr>
              <w:t xml:space="preserve"> расширенным дверным проемом.</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Выполнены электромонтажные работы.</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xml:space="preserve">Закуплено новое современное оборудование, средства обучения в количестве </w:t>
            </w:r>
            <w:r w:rsidR="003E3FD0" w:rsidRPr="003B29C4">
              <w:rPr>
                <w:rFonts w:ascii="Times New Roman" w:hAnsi="Times New Roman" w:cs="Times New Roman"/>
                <w:sz w:val="24"/>
                <w:szCs w:val="24"/>
              </w:rPr>
              <w:t>42 единиц</w:t>
            </w:r>
            <w:r w:rsidRPr="003B29C4">
              <w:rPr>
                <w:rFonts w:ascii="Times New Roman" w:hAnsi="Times New Roman" w:cs="Times New Roman"/>
                <w:sz w:val="24"/>
                <w:szCs w:val="24"/>
              </w:rPr>
              <w:t xml:space="preserve">   по инфраструктурному листу. </w:t>
            </w:r>
          </w:p>
          <w:p w:rsidR="00065E21" w:rsidRPr="003B29C4" w:rsidRDefault="00065E21" w:rsidP="005160FE">
            <w:pPr>
              <w:rPr>
                <w:rFonts w:ascii="Times New Roman" w:hAnsi="Times New Roman" w:cs="Times New Roman"/>
                <w:sz w:val="24"/>
                <w:szCs w:val="24"/>
              </w:rPr>
            </w:pPr>
            <w:r w:rsidRPr="003B29C4">
              <w:rPr>
                <w:rFonts w:ascii="Times New Roman" w:hAnsi="Times New Roman" w:cs="Times New Roman"/>
                <w:sz w:val="24"/>
                <w:szCs w:val="24"/>
              </w:rPr>
              <w:t>Наиболее значимое оборудование:</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плита электрическая индукционная;</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электрические бытовое оборудование (микроволновка, тостер, холодильник, посудомоечная машина, кухонный комбайн, миксер, мультиварка, соковыжималка, мясорубка и т.п.);</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кухонные приспособления для людей с ограниченными возможностями здоровья (нож-дозатор, нескользящая разделочная доска, ноженочка на присосках);</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кухонный гарнитур;</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производственные столы;</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наборы посуды и сковородок с крышками;</w:t>
            </w:r>
          </w:p>
          <w:p w:rsidR="00065E21" w:rsidRPr="003B29C4" w:rsidRDefault="00065E21" w:rsidP="00D13F92">
            <w:pPr>
              <w:rPr>
                <w:rFonts w:ascii="Times New Roman" w:hAnsi="Times New Roman" w:cs="Times New Roman"/>
                <w:sz w:val="24"/>
                <w:szCs w:val="24"/>
              </w:rPr>
            </w:pPr>
            <w:r w:rsidRPr="003B29C4">
              <w:rPr>
                <w:rFonts w:ascii="Times New Roman" w:hAnsi="Times New Roman" w:cs="Times New Roman"/>
                <w:sz w:val="24"/>
                <w:szCs w:val="24"/>
              </w:rPr>
              <w:t>- столовые приборы.</w:t>
            </w:r>
          </w:p>
          <w:p w:rsidR="00065E21" w:rsidRDefault="00065E21">
            <w:pPr>
              <w:rPr>
                <w:rFonts w:ascii="Times New Roman" w:hAnsi="Times New Roman" w:cs="Times New Roman"/>
                <w:sz w:val="24"/>
                <w:szCs w:val="24"/>
              </w:rPr>
            </w:pPr>
            <w:r w:rsidRPr="003B29C4">
              <w:rPr>
                <w:rFonts w:ascii="Times New Roman" w:hAnsi="Times New Roman" w:cs="Times New Roman"/>
                <w:sz w:val="24"/>
                <w:szCs w:val="24"/>
              </w:rPr>
              <w:t xml:space="preserve">Кабинет рассчитан на </w:t>
            </w:r>
            <w:r w:rsidR="0005636B" w:rsidRPr="003B29C4">
              <w:rPr>
                <w:rFonts w:ascii="Times New Roman" w:hAnsi="Times New Roman" w:cs="Times New Roman"/>
                <w:sz w:val="24"/>
                <w:szCs w:val="24"/>
              </w:rPr>
              <w:t>обучение 12</w:t>
            </w:r>
            <w:r w:rsidRPr="003B29C4">
              <w:rPr>
                <w:rFonts w:ascii="Times New Roman" w:hAnsi="Times New Roman" w:cs="Times New Roman"/>
                <w:sz w:val="24"/>
                <w:szCs w:val="24"/>
              </w:rPr>
              <w:t xml:space="preserve"> детей.</w:t>
            </w:r>
          </w:p>
          <w:p w:rsidR="0005636B" w:rsidRPr="003B29C4" w:rsidRDefault="0005636B">
            <w:pPr>
              <w:rPr>
                <w:rFonts w:ascii="Times New Roman" w:hAnsi="Times New Roman" w:cs="Times New Roman"/>
                <w:sz w:val="24"/>
                <w:szCs w:val="24"/>
              </w:rPr>
            </w:pPr>
          </w:p>
        </w:tc>
      </w:tr>
      <w:tr w:rsidR="00065E21" w:rsidRPr="0016034E" w:rsidTr="00065E21">
        <w:tc>
          <w:tcPr>
            <w:tcW w:w="3686" w:type="dxa"/>
          </w:tcPr>
          <w:p w:rsidR="00065E21" w:rsidRPr="003B29C4" w:rsidRDefault="00B2636F">
            <w:pPr>
              <w:rPr>
                <w:rFonts w:ascii="Times New Roman" w:hAnsi="Times New Roman" w:cs="Times New Roman"/>
                <w:sz w:val="24"/>
                <w:szCs w:val="24"/>
              </w:rPr>
            </w:pPr>
            <w:r w:rsidRPr="003B29C4">
              <w:rPr>
                <w:rFonts w:ascii="Times New Roman" w:hAnsi="Times New Roman" w:cs="Times New Roman"/>
                <w:sz w:val="24"/>
                <w:szCs w:val="24"/>
              </w:rPr>
              <w:t xml:space="preserve">2. </w:t>
            </w:r>
            <w:r w:rsidR="00065E21" w:rsidRPr="003B29C4">
              <w:rPr>
                <w:rFonts w:ascii="Times New Roman" w:hAnsi="Times New Roman" w:cs="Times New Roman"/>
                <w:sz w:val="24"/>
                <w:szCs w:val="24"/>
              </w:rPr>
              <w:t>Было:</w:t>
            </w:r>
          </w:p>
          <w:p w:rsidR="00065E21" w:rsidRPr="003B29C4" w:rsidRDefault="00B2636F">
            <w:pPr>
              <w:rPr>
                <w:rFonts w:ascii="Times New Roman" w:hAnsi="Times New Roman" w:cs="Times New Roman"/>
                <w:sz w:val="24"/>
                <w:szCs w:val="24"/>
              </w:rPr>
            </w:pPr>
            <w:r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кабинетов для коррекционно-</w:t>
            </w:r>
            <w:r w:rsidRPr="003B29C4">
              <w:rPr>
                <w:rFonts w:ascii="Times New Roman" w:hAnsi="Times New Roman" w:cs="Times New Roman"/>
                <w:sz w:val="24"/>
                <w:szCs w:val="24"/>
              </w:rPr>
              <w:t>развивающей работы – 5 (кабинет педагога</w:t>
            </w:r>
            <w:r w:rsidR="00065E21" w:rsidRPr="003B29C4">
              <w:rPr>
                <w:rFonts w:ascii="Times New Roman" w:hAnsi="Times New Roman" w:cs="Times New Roman"/>
                <w:sz w:val="24"/>
                <w:szCs w:val="24"/>
              </w:rPr>
              <w:t xml:space="preserve"> –психолога – 2, </w:t>
            </w:r>
            <w:r w:rsidRPr="003B29C4">
              <w:rPr>
                <w:rFonts w:ascii="Times New Roman" w:hAnsi="Times New Roman" w:cs="Times New Roman"/>
                <w:sz w:val="24"/>
                <w:szCs w:val="24"/>
              </w:rPr>
              <w:t>кабинет учителя</w:t>
            </w:r>
            <w:r w:rsidR="00065E21" w:rsidRPr="003B29C4">
              <w:rPr>
                <w:rFonts w:ascii="Times New Roman" w:hAnsi="Times New Roman" w:cs="Times New Roman"/>
                <w:sz w:val="24"/>
                <w:szCs w:val="24"/>
              </w:rPr>
              <w:t xml:space="preserve"> дефектолога – 1, </w:t>
            </w:r>
            <w:r w:rsidRPr="003B29C4">
              <w:rPr>
                <w:rFonts w:ascii="Times New Roman" w:hAnsi="Times New Roman" w:cs="Times New Roman"/>
                <w:sz w:val="24"/>
                <w:szCs w:val="24"/>
              </w:rPr>
              <w:t>кабинет учителя –логопеда -2);</w:t>
            </w:r>
          </w:p>
          <w:p w:rsidR="00065E21" w:rsidRPr="003B29C4" w:rsidRDefault="00B2636F" w:rsidP="00F16F8F">
            <w:pPr>
              <w:rPr>
                <w:rFonts w:ascii="Times New Roman" w:hAnsi="Times New Roman" w:cs="Times New Roman"/>
                <w:sz w:val="24"/>
                <w:szCs w:val="24"/>
              </w:rPr>
            </w:pPr>
            <w:r w:rsidRPr="003B29C4">
              <w:rPr>
                <w:rFonts w:ascii="Times New Roman" w:hAnsi="Times New Roman" w:cs="Times New Roman"/>
                <w:sz w:val="24"/>
                <w:szCs w:val="24"/>
              </w:rPr>
              <w:t>- п</w:t>
            </w:r>
            <w:r w:rsidR="00065E21" w:rsidRPr="003B29C4">
              <w:rPr>
                <w:rFonts w:ascii="Times New Roman" w:hAnsi="Times New Roman" w:cs="Times New Roman"/>
                <w:sz w:val="24"/>
                <w:szCs w:val="24"/>
              </w:rPr>
              <w:t xml:space="preserve">о обеспеченности оборудованием, материалами и средствами </w:t>
            </w:r>
            <w:r w:rsidRPr="003B29C4">
              <w:rPr>
                <w:rFonts w:ascii="Times New Roman" w:hAnsi="Times New Roman" w:cs="Times New Roman"/>
                <w:sz w:val="24"/>
                <w:szCs w:val="24"/>
              </w:rPr>
              <w:t>обучения –</w:t>
            </w:r>
            <w:r w:rsidR="00065E21" w:rsidRPr="003B29C4">
              <w:rPr>
                <w:rFonts w:ascii="Times New Roman" w:hAnsi="Times New Roman" w:cs="Times New Roman"/>
                <w:sz w:val="24"/>
                <w:szCs w:val="24"/>
              </w:rPr>
              <w:t xml:space="preserve"> частично обеспечены</w:t>
            </w:r>
          </w:p>
          <w:p w:rsidR="00065E21" w:rsidRPr="003B29C4" w:rsidRDefault="00065E21">
            <w:pPr>
              <w:rPr>
                <w:rFonts w:ascii="Times New Roman" w:hAnsi="Times New Roman" w:cs="Times New Roman"/>
                <w:sz w:val="24"/>
                <w:szCs w:val="24"/>
              </w:rPr>
            </w:pPr>
          </w:p>
          <w:p w:rsidR="00065E21" w:rsidRPr="003B29C4" w:rsidRDefault="00065E21">
            <w:pPr>
              <w:rPr>
                <w:rFonts w:ascii="Times New Roman" w:hAnsi="Times New Roman" w:cs="Times New Roman"/>
                <w:sz w:val="24"/>
                <w:szCs w:val="24"/>
              </w:rPr>
            </w:pPr>
          </w:p>
        </w:tc>
        <w:tc>
          <w:tcPr>
            <w:tcW w:w="6095" w:type="dxa"/>
          </w:tcPr>
          <w:p w:rsidR="00065E21" w:rsidRPr="003B29C4" w:rsidRDefault="00B2636F">
            <w:pPr>
              <w:rPr>
                <w:rFonts w:ascii="Times New Roman" w:hAnsi="Times New Roman" w:cs="Times New Roman"/>
                <w:sz w:val="24"/>
                <w:szCs w:val="24"/>
              </w:rPr>
            </w:pPr>
            <w:r w:rsidRPr="003B29C4">
              <w:rPr>
                <w:rFonts w:ascii="Times New Roman" w:hAnsi="Times New Roman" w:cs="Times New Roman"/>
                <w:sz w:val="24"/>
                <w:szCs w:val="24"/>
              </w:rPr>
              <w:t xml:space="preserve">2. </w:t>
            </w:r>
            <w:r w:rsidR="00065E21" w:rsidRPr="003B29C4">
              <w:rPr>
                <w:rFonts w:ascii="Times New Roman" w:hAnsi="Times New Roman" w:cs="Times New Roman"/>
                <w:sz w:val="24"/>
                <w:szCs w:val="24"/>
              </w:rPr>
              <w:t>Стало:</w:t>
            </w:r>
          </w:p>
          <w:p w:rsidR="00065E21" w:rsidRPr="003B29C4" w:rsidRDefault="00B2636F">
            <w:pPr>
              <w:rPr>
                <w:rFonts w:ascii="Times New Roman" w:hAnsi="Times New Roman" w:cs="Times New Roman"/>
                <w:sz w:val="24"/>
                <w:szCs w:val="24"/>
              </w:rPr>
            </w:pPr>
            <w:r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кабинетов для коррекционно-развивающей работы – 9.  из них</w:t>
            </w:r>
            <w:r w:rsidRPr="003B29C4">
              <w:rPr>
                <w:rFonts w:ascii="Times New Roman" w:hAnsi="Times New Roman" w:cs="Times New Roman"/>
                <w:sz w:val="24"/>
                <w:szCs w:val="24"/>
              </w:rPr>
              <w:t xml:space="preserve">: </w:t>
            </w:r>
          </w:p>
          <w:p w:rsidR="00065E21" w:rsidRPr="003B29C4" w:rsidRDefault="00047909" w:rsidP="00B2636F">
            <w:pPr>
              <w:pStyle w:val="a4"/>
              <w:numPr>
                <w:ilvl w:val="0"/>
                <w:numId w:val="9"/>
              </w:numPr>
              <w:rPr>
                <w:rFonts w:ascii="Times New Roman" w:hAnsi="Times New Roman" w:cs="Times New Roman"/>
                <w:sz w:val="24"/>
                <w:szCs w:val="24"/>
              </w:rPr>
            </w:pPr>
            <w:r w:rsidRPr="003B29C4">
              <w:rPr>
                <w:rFonts w:ascii="Times New Roman" w:hAnsi="Times New Roman" w:cs="Times New Roman"/>
                <w:b/>
                <w:i/>
                <w:sz w:val="24"/>
                <w:szCs w:val="24"/>
                <w:u w:val="single"/>
              </w:rPr>
              <w:t>Кабинет учителя</w:t>
            </w:r>
            <w:r w:rsidR="00065E21" w:rsidRPr="003B29C4">
              <w:rPr>
                <w:rFonts w:ascii="Times New Roman" w:hAnsi="Times New Roman" w:cs="Times New Roman"/>
                <w:b/>
                <w:i/>
                <w:sz w:val="24"/>
                <w:szCs w:val="24"/>
                <w:u w:val="single"/>
              </w:rPr>
              <w:t>- логопеда – 2</w:t>
            </w:r>
            <w:r w:rsidR="00B2636F" w:rsidRPr="003B29C4">
              <w:rPr>
                <w:rFonts w:ascii="Times New Roman" w:hAnsi="Times New Roman" w:cs="Times New Roman"/>
                <w:sz w:val="24"/>
                <w:szCs w:val="24"/>
              </w:rPr>
              <w:t xml:space="preserve"> </w:t>
            </w:r>
          </w:p>
          <w:p w:rsidR="00065E21" w:rsidRPr="003B29C4" w:rsidRDefault="00B2636F" w:rsidP="00F16F8F">
            <w:pPr>
              <w:rPr>
                <w:rFonts w:ascii="Times New Roman" w:hAnsi="Times New Roman" w:cs="Times New Roman"/>
                <w:sz w:val="24"/>
                <w:szCs w:val="24"/>
              </w:rPr>
            </w:pPr>
            <w:r w:rsidRPr="003B29C4">
              <w:rPr>
                <w:rFonts w:ascii="Times New Roman" w:hAnsi="Times New Roman" w:cs="Times New Roman"/>
                <w:sz w:val="24"/>
                <w:szCs w:val="24"/>
              </w:rPr>
              <w:t>(</w:t>
            </w:r>
            <w:r w:rsidR="00065E21" w:rsidRPr="003B29C4">
              <w:rPr>
                <w:rFonts w:ascii="Times New Roman" w:hAnsi="Times New Roman" w:cs="Times New Roman"/>
                <w:sz w:val="24"/>
                <w:szCs w:val="24"/>
              </w:rPr>
              <w:t xml:space="preserve">кабинеты </w:t>
            </w:r>
            <w:r w:rsidRPr="003B29C4">
              <w:rPr>
                <w:rFonts w:ascii="Times New Roman" w:hAnsi="Times New Roman" w:cs="Times New Roman"/>
                <w:sz w:val="24"/>
                <w:szCs w:val="24"/>
              </w:rPr>
              <w:t>оборудованы в</w:t>
            </w:r>
            <w:r w:rsidR="00065E21" w:rsidRPr="003B29C4">
              <w:rPr>
                <w:rFonts w:ascii="Times New Roman" w:hAnsi="Times New Roman" w:cs="Times New Roman"/>
                <w:sz w:val="24"/>
                <w:szCs w:val="24"/>
              </w:rPr>
              <w:t xml:space="preserve"> новых помещениях, </w:t>
            </w:r>
          </w:p>
          <w:p w:rsidR="00065E21" w:rsidRPr="003B29C4" w:rsidRDefault="00065E21">
            <w:pPr>
              <w:rPr>
                <w:rFonts w:ascii="Times New Roman" w:hAnsi="Times New Roman" w:cs="Times New Roman"/>
                <w:sz w:val="24"/>
                <w:szCs w:val="24"/>
              </w:rPr>
            </w:pPr>
            <w:r w:rsidRPr="003B29C4">
              <w:rPr>
                <w:rFonts w:ascii="Times New Roman" w:hAnsi="Times New Roman" w:cs="Times New Roman"/>
                <w:sz w:val="24"/>
                <w:szCs w:val="24"/>
              </w:rPr>
              <w:t>один кабинет оборудован для гру</w:t>
            </w:r>
            <w:r w:rsidR="00B2636F" w:rsidRPr="003B29C4">
              <w:rPr>
                <w:rFonts w:ascii="Times New Roman" w:hAnsi="Times New Roman" w:cs="Times New Roman"/>
                <w:sz w:val="24"/>
                <w:szCs w:val="24"/>
              </w:rPr>
              <w:t>пповой работы</w:t>
            </w:r>
            <w:r w:rsidRPr="003B29C4">
              <w:rPr>
                <w:rFonts w:ascii="Times New Roman" w:hAnsi="Times New Roman" w:cs="Times New Roman"/>
                <w:sz w:val="24"/>
                <w:szCs w:val="24"/>
              </w:rPr>
              <w:t>, другой кабинет – для индив</w:t>
            </w:r>
            <w:r w:rsidR="003B29C4" w:rsidRPr="003B29C4">
              <w:rPr>
                <w:rFonts w:ascii="Times New Roman" w:hAnsi="Times New Roman" w:cs="Times New Roman"/>
                <w:sz w:val="24"/>
                <w:szCs w:val="24"/>
              </w:rPr>
              <w:t>идуальной работы.</w:t>
            </w:r>
          </w:p>
          <w:p w:rsidR="00065E21" w:rsidRPr="003B29C4" w:rsidRDefault="00065E21" w:rsidP="00B2636F">
            <w:pPr>
              <w:pStyle w:val="a4"/>
              <w:numPr>
                <w:ilvl w:val="0"/>
                <w:numId w:val="9"/>
              </w:numPr>
              <w:rPr>
                <w:rFonts w:ascii="Times New Roman" w:hAnsi="Times New Roman" w:cs="Times New Roman"/>
                <w:sz w:val="24"/>
                <w:szCs w:val="24"/>
              </w:rPr>
            </w:pPr>
            <w:r w:rsidRPr="003B29C4">
              <w:rPr>
                <w:rFonts w:ascii="Times New Roman" w:hAnsi="Times New Roman" w:cs="Times New Roman"/>
                <w:b/>
                <w:i/>
                <w:sz w:val="24"/>
                <w:szCs w:val="24"/>
                <w:u w:val="single"/>
              </w:rPr>
              <w:t>Кабинет учителя –дефектолога – 1</w:t>
            </w:r>
            <w:r w:rsidRPr="003B29C4">
              <w:rPr>
                <w:rFonts w:ascii="Times New Roman" w:hAnsi="Times New Roman" w:cs="Times New Roman"/>
                <w:sz w:val="24"/>
                <w:szCs w:val="24"/>
              </w:rPr>
              <w:t xml:space="preserve">, </w:t>
            </w:r>
          </w:p>
          <w:p w:rsidR="00065E21" w:rsidRPr="003B29C4" w:rsidRDefault="00065E21">
            <w:pPr>
              <w:rPr>
                <w:rFonts w:ascii="Times New Roman" w:hAnsi="Times New Roman" w:cs="Times New Roman"/>
                <w:sz w:val="24"/>
                <w:szCs w:val="24"/>
              </w:rPr>
            </w:pPr>
            <w:r w:rsidRPr="003B29C4">
              <w:rPr>
                <w:rFonts w:ascii="Times New Roman" w:hAnsi="Times New Roman" w:cs="Times New Roman"/>
                <w:sz w:val="24"/>
                <w:szCs w:val="24"/>
              </w:rPr>
              <w:t>оборудован вновь, для индивидуальной работы (1-2 ребенка)</w:t>
            </w:r>
            <w:r w:rsidR="003B29C4" w:rsidRPr="003B29C4">
              <w:rPr>
                <w:rFonts w:ascii="Times New Roman" w:hAnsi="Times New Roman" w:cs="Times New Roman"/>
                <w:sz w:val="24"/>
                <w:szCs w:val="24"/>
              </w:rPr>
              <w:t>.</w:t>
            </w:r>
          </w:p>
          <w:p w:rsidR="00065E21" w:rsidRPr="003B29C4" w:rsidRDefault="00065E21" w:rsidP="00B2636F">
            <w:pPr>
              <w:pStyle w:val="a4"/>
              <w:numPr>
                <w:ilvl w:val="0"/>
                <w:numId w:val="9"/>
              </w:numPr>
              <w:rPr>
                <w:rFonts w:ascii="Times New Roman" w:hAnsi="Times New Roman" w:cs="Times New Roman"/>
                <w:sz w:val="24"/>
                <w:szCs w:val="24"/>
              </w:rPr>
            </w:pPr>
            <w:r w:rsidRPr="003B29C4">
              <w:rPr>
                <w:rFonts w:ascii="Times New Roman" w:hAnsi="Times New Roman" w:cs="Times New Roman"/>
                <w:b/>
                <w:i/>
                <w:sz w:val="24"/>
                <w:szCs w:val="24"/>
                <w:u w:val="single"/>
              </w:rPr>
              <w:t xml:space="preserve">Кабинет педагога-психолога – </w:t>
            </w:r>
            <w:r w:rsidR="00047909" w:rsidRPr="003B29C4">
              <w:rPr>
                <w:rFonts w:ascii="Times New Roman" w:hAnsi="Times New Roman" w:cs="Times New Roman"/>
                <w:b/>
                <w:i/>
                <w:sz w:val="24"/>
                <w:szCs w:val="24"/>
                <w:u w:val="single"/>
              </w:rPr>
              <w:t>1,</w:t>
            </w:r>
            <w:r w:rsidRPr="003B29C4">
              <w:rPr>
                <w:rFonts w:ascii="Times New Roman" w:hAnsi="Times New Roman" w:cs="Times New Roman"/>
                <w:sz w:val="24"/>
                <w:szCs w:val="24"/>
              </w:rPr>
              <w:t xml:space="preserve"> кабинет рассчитан на групповую работу (до 6-7 обучающихся), также имеется зона консультац</w:t>
            </w:r>
            <w:r w:rsidR="003B29C4" w:rsidRPr="003B29C4">
              <w:rPr>
                <w:rFonts w:ascii="Times New Roman" w:hAnsi="Times New Roman" w:cs="Times New Roman"/>
                <w:sz w:val="24"/>
                <w:szCs w:val="24"/>
              </w:rPr>
              <w:t>ионной и индивидуальной работы.</w:t>
            </w:r>
          </w:p>
          <w:p w:rsidR="00065E21" w:rsidRPr="003B29C4" w:rsidRDefault="00065E21" w:rsidP="00B2636F">
            <w:pPr>
              <w:pStyle w:val="a4"/>
              <w:numPr>
                <w:ilvl w:val="0"/>
                <w:numId w:val="9"/>
              </w:numPr>
              <w:rPr>
                <w:rFonts w:ascii="Times New Roman" w:hAnsi="Times New Roman" w:cs="Times New Roman"/>
                <w:sz w:val="24"/>
                <w:szCs w:val="24"/>
              </w:rPr>
            </w:pPr>
            <w:r w:rsidRPr="003B29C4">
              <w:rPr>
                <w:rFonts w:ascii="Times New Roman" w:hAnsi="Times New Roman" w:cs="Times New Roman"/>
                <w:b/>
                <w:i/>
                <w:sz w:val="24"/>
                <w:szCs w:val="24"/>
                <w:u w:val="single"/>
              </w:rPr>
              <w:t>Сенсорная комната – 1</w:t>
            </w:r>
            <w:r w:rsidRPr="003B29C4">
              <w:rPr>
                <w:rFonts w:ascii="Times New Roman" w:hAnsi="Times New Roman" w:cs="Times New Roman"/>
                <w:sz w:val="24"/>
                <w:szCs w:val="24"/>
              </w:rPr>
              <w:t xml:space="preserve">, оборудована вновь, оснащена сенсорными </w:t>
            </w:r>
            <w:r w:rsidR="0005636B" w:rsidRPr="003B29C4">
              <w:rPr>
                <w:rFonts w:ascii="Times New Roman" w:hAnsi="Times New Roman" w:cs="Times New Roman"/>
                <w:sz w:val="24"/>
                <w:szCs w:val="24"/>
              </w:rPr>
              <w:t>интерактивными и</w:t>
            </w:r>
            <w:r w:rsidRPr="003B29C4">
              <w:rPr>
                <w:rFonts w:ascii="Times New Roman" w:hAnsi="Times New Roman" w:cs="Times New Roman"/>
                <w:sz w:val="24"/>
                <w:szCs w:val="24"/>
              </w:rPr>
              <w:t xml:space="preserve"> светодиодными релаксирующими средствами, мягкими модулями, ковровым покрытием.</w:t>
            </w:r>
          </w:p>
          <w:p w:rsidR="003B29C4" w:rsidRPr="003B29C4" w:rsidRDefault="003B29C4" w:rsidP="00F16F8F">
            <w:pPr>
              <w:rPr>
                <w:rFonts w:ascii="Times New Roman" w:hAnsi="Times New Roman" w:cs="Times New Roman"/>
                <w:b/>
                <w:sz w:val="24"/>
                <w:szCs w:val="24"/>
              </w:rPr>
            </w:pPr>
          </w:p>
          <w:p w:rsidR="00065E21" w:rsidRPr="003B29C4" w:rsidRDefault="003B29C4" w:rsidP="003B29C4">
            <w:pPr>
              <w:jc w:val="both"/>
              <w:rPr>
                <w:rFonts w:ascii="Times New Roman" w:hAnsi="Times New Roman" w:cs="Times New Roman"/>
                <w:sz w:val="24"/>
                <w:szCs w:val="24"/>
              </w:rPr>
            </w:pPr>
            <w:r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Кабинет</w:t>
            </w:r>
            <w:r w:rsidRPr="003B29C4">
              <w:rPr>
                <w:rFonts w:ascii="Times New Roman" w:hAnsi="Times New Roman" w:cs="Times New Roman"/>
                <w:sz w:val="24"/>
                <w:szCs w:val="24"/>
              </w:rPr>
              <w:t>ы</w:t>
            </w:r>
            <w:r w:rsidR="00065E21" w:rsidRPr="003B29C4">
              <w:rPr>
                <w:rFonts w:ascii="Times New Roman" w:hAnsi="Times New Roman" w:cs="Times New Roman"/>
                <w:sz w:val="24"/>
                <w:szCs w:val="24"/>
              </w:rPr>
              <w:t xml:space="preserve"> педагога-психолога, учителя –логопеда, учителя дефектолога, сенсорная комната расположены рядом, что позволяет более тесно взаимодействовать </w:t>
            </w:r>
            <w:r w:rsidRPr="003B29C4">
              <w:rPr>
                <w:rFonts w:ascii="Times New Roman" w:hAnsi="Times New Roman" w:cs="Times New Roman"/>
                <w:sz w:val="24"/>
                <w:szCs w:val="24"/>
              </w:rPr>
              <w:t>специалистам друг</w:t>
            </w:r>
            <w:r w:rsidR="00065E21" w:rsidRPr="003B29C4">
              <w:rPr>
                <w:rFonts w:ascii="Times New Roman" w:hAnsi="Times New Roman" w:cs="Times New Roman"/>
                <w:sz w:val="24"/>
                <w:szCs w:val="24"/>
              </w:rPr>
              <w:t xml:space="preserve"> с другом, обмениваться мнениями, принимать совместные решения по сопровождению ребенка.</w:t>
            </w:r>
          </w:p>
          <w:p w:rsidR="00065E21" w:rsidRPr="003B29C4" w:rsidRDefault="003B29C4" w:rsidP="00F16F8F">
            <w:pPr>
              <w:rPr>
                <w:rFonts w:ascii="Times New Roman" w:hAnsi="Times New Roman" w:cs="Times New Roman"/>
                <w:sz w:val="24"/>
                <w:szCs w:val="24"/>
              </w:rPr>
            </w:pPr>
            <w:r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 xml:space="preserve">Приобретено 114 </w:t>
            </w:r>
            <w:r w:rsidR="0005636B" w:rsidRPr="003B29C4">
              <w:rPr>
                <w:rFonts w:ascii="Times New Roman" w:hAnsi="Times New Roman" w:cs="Times New Roman"/>
                <w:sz w:val="24"/>
                <w:szCs w:val="24"/>
              </w:rPr>
              <w:t>единиц оборудования</w:t>
            </w:r>
            <w:r w:rsidR="00065E21" w:rsidRPr="003B29C4">
              <w:rPr>
                <w:rFonts w:ascii="Times New Roman" w:hAnsi="Times New Roman" w:cs="Times New Roman"/>
                <w:sz w:val="24"/>
                <w:szCs w:val="24"/>
              </w:rPr>
              <w:t xml:space="preserve"> и средств обучения, наиболее значимое:</w:t>
            </w:r>
          </w:p>
          <w:p w:rsidR="00065E21" w:rsidRPr="003B29C4" w:rsidRDefault="00065E21" w:rsidP="00F16F8F">
            <w:pPr>
              <w:rPr>
                <w:rFonts w:ascii="Times New Roman" w:hAnsi="Times New Roman" w:cs="Times New Roman"/>
                <w:sz w:val="24"/>
                <w:szCs w:val="24"/>
              </w:rPr>
            </w:pPr>
            <w:r w:rsidRPr="003B29C4">
              <w:rPr>
                <w:rFonts w:ascii="Times New Roman" w:hAnsi="Times New Roman" w:cs="Times New Roman"/>
                <w:sz w:val="24"/>
                <w:szCs w:val="24"/>
              </w:rPr>
              <w:t xml:space="preserve"> - дидактическое и методическое оборудование для диагностики, консультирования, индивидуальных и групповых индивидуальных коррекционных – развивающих занятий с обучающимися;</w:t>
            </w:r>
          </w:p>
          <w:p w:rsidR="00065E21" w:rsidRPr="003B29C4" w:rsidRDefault="00065E21" w:rsidP="00F16F8F">
            <w:pPr>
              <w:rPr>
                <w:rFonts w:ascii="Times New Roman" w:hAnsi="Times New Roman" w:cs="Times New Roman"/>
                <w:sz w:val="24"/>
                <w:szCs w:val="24"/>
              </w:rPr>
            </w:pPr>
            <w:r w:rsidRPr="003B29C4">
              <w:rPr>
                <w:rFonts w:ascii="Times New Roman" w:hAnsi="Times New Roman" w:cs="Times New Roman"/>
                <w:sz w:val="24"/>
                <w:szCs w:val="24"/>
              </w:rPr>
              <w:t>- интерактивные специализированные образовательные комплексы;</w:t>
            </w:r>
          </w:p>
          <w:p w:rsidR="00065E21" w:rsidRPr="003B29C4" w:rsidRDefault="00065E21" w:rsidP="00F16F8F">
            <w:pPr>
              <w:rPr>
                <w:rFonts w:ascii="Times New Roman" w:hAnsi="Times New Roman" w:cs="Times New Roman"/>
                <w:sz w:val="24"/>
                <w:szCs w:val="24"/>
              </w:rPr>
            </w:pPr>
            <w:r w:rsidRPr="003B29C4">
              <w:rPr>
                <w:rFonts w:ascii="Times New Roman" w:hAnsi="Times New Roman" w:cs="Times New Roman"/>
                <w:sz w:val="24"/>
                <w:szCs w:val="24"/>
              </w:rPr>
              <w:t>- многофункциональные принтеры;</w:t>
            </w:r>
          </w:p>
          <w:p w:rsidR="00065E21" w:rsidRPr="003B29C4" w:rsidRDefault="00065E21" w:rsidP="00F16F8F">
            <w:pPr>
              <w:rPr>
                <w:rFonts w:ascii="Times New Roman" w:hAnsi="Times New Roman" w:cs="Times New Roman"/>
                <w:sz w:val="24"/>
                <w:szCs w:val="24"/>
              </w:rPr>
            </w:pPr>
            <w:r w:rsidRPr="003B29C4">
              <w:rPr>
                <w:rFonts w:ascii="Times New Roman" w:hAnsi="Times New Roman" w:cs="Times New Roman"/>
                <w:sz w:val="24"/>
                <w:szCs w:val="24"/>
              </w:rPr>
              <w:t>- интерактивные панели;</w:t>
            </w:r>
          </w:p>
          <w:p w:rsidR="00065E21" w:rsidRPr="003B29C4" w:rsidRDefault="00065E21" w:rsidP="00F16F8F">
            <w:pPr>
              <w:rPr>
                <w:rFonts w:ascii="Times New Roman" w:hAnsi="Times New Roman" w:cs="Times New Roman"/>
                <w:sz w:val="24"/>
                <w:szCs w:val="24"/>
              </w:rPr>
            </w:pPr>
            <w:r w:rsidRPr="003B29C4">
              <w:rPr>
                <w:rFonts w:ascii="Times New Roman" w:hAnsi="Times New Roman" w:cs="Times New Roman"/>
                <w:sz w:val="24"/>
                <w:szCs w:val="24"/>
              </w:rPr>
              <w:t>- интерактивные песочницы;</w:t>
            </w:r>
          </w:p>
          <w:p w:rsidR="00065E21" w:rsidRPr="003B29C4" w:rsidRDefault="00065E21" w:rsidP="00F16F8F">
            <w:pPr>
              <w:rPr>
                <w:rFonts w:ascii="Times New Roman" w:hAnsi="Times New Roman" w:cs="Times New Roman"/>
                <w:sz w:val="24"/>
                <w:szCs w:val="24"/>
              </w:rPr>
            </w:pPr>
            <w:r w:rsidRPr="003B29C4">
              <w:rPr>
                <w:rFonts w:ascii="Times New Roman" w:hAnsi="Times New Roman" w:cs="Times New Roman"/>
                <w:sz w:val="24"/>
                <w:szCs w:val="24"/>
              </w:rPr>
              <w:t>- полноразмерная проекция для сенсорной комнаты;</w:t>
            </w:r>
          </w:p>
          <w:p w:rsidR="00065E21" w:rsidRPr="003B29C4" w:rsidRDefault="00065E21" w:rsidP="00F16F8F">
            <w:pPr>
              <w:rPr>
                <w:rFonts w:ascii="Times New Roman" w:hAnsi="Times New Roman" w:cs="Times New Roman"/>
                <w:sz w:val="24"/>
                <w:szCs w:val="24"/>
              </w:rPr>
            </w:pPr>
            <w:r w:rsidRPr="003B29C4">
              <w:rPr>
                <w:rFonts w:ascii="Times New Roman" w:hAnsi="Times New Roman" w:cs="Times New Roman"/>
                <w:sz w:val="24"/>
                <w:szCs w:val="24"/>
              </w:rPr>
              <w:t>- светильники для создания световых и цветовых эффектов на стене;</w:t>
            </w:r>
          </w:p>
          <w:p w:rsidR="00065E21" w:rsidRPr="003B29C4" w:rsidRDefault="00065E21" w:rsidP="00F16F8F">
            <w:pPr>
              <w:rPr>
                <w:rFonts w:ascii="Times New Roman" w:hAnsi="Times New Roman" w:cs="Times New Roman"/>
                <w:sz w:val="24"/>
                <w:szCs w:val="24"/>
              </w:rPr>
            </w:pPr>
            <w:r w:rsidRPr="003B29C4">
              <w:rPr>
                <w:rFonts w:ascii="Times New Roman" w:hAnsi="Times New Roman" w:cs="Times New Roman"/>
                <w:sz w:val="24"/>
                <w:szCs w:val="24"/>
              </w:rPr>
              <w:t>- мягкие модули и др.</w:t>
            </w:r>
          </w:p>
        </w:tc>
      </w:tr>
      <w:tr w:rsidR="002D2B60" w:rsidRPr="0016034E" w:rsidTr="00065E21">
        <w:tc>
          <w:tcPr>
            <w:tcW w:w="3686" w:type="dxa"/>
          </w:tcPr>
          <w:p w:rsidR="002D2B60" w:rsidRDefault="002D2B60">
            <w:pPr>
              <w:rPr>
                <w:rFonts w:ascii="Times New Roman" w:hAnsi="Times New Roman" w:cs="Times New Roman"/>
                <w:sz w:val="24"/>
                <w:szCs w:val="24"/>
              </w:rPr>
            </w:pPr>
            <w:r>
              <w:rPr>
                <w:rFonts w:ascii="Times New Roman" w:hAnsi="Times New Roman" w:cs="Times New Roman"/>
                <w:sz w:val="24"/>
                <w:szCs w:val="24"/>
              </w:rPr>
              <w:t>3. Было:</w:t>
            </w:r>
          </w:p>
          <w:p w:rsidR="002D2B60" w:rsidRPr="003B29C4" w:rsidRDefault="002D2B60">
            <w:pPr>
              <w:rPr>
                <w:rFonts w:ascii="Times New Roman" w:hAnsi="Times New Roman" w:cs="Times New Roman"/>
                <w:sz w:val="24"/>
                <w:szCs w:val="24"/>
              </w:rPr>
            </w:pPr>
            <w:r>
              <w:rPr>
                <w:rFonts w:ascii="Times New Roman" w:hAnsi="Times New Roman" w:cs="Times New Roman"/>
                <w:sz w:val="24"/>
                <w:szCs w:val="24"/>
              </w:rPr>
              <w:t>- для обучающихся отсутствовала компьютерная техника</w:t>
            </w:r>
          </w:p>
        </w:tc>
        <w:tc>
          <w:tcPr>
            <w:tcW w:w="6095" w:type="dxa"/>
          </w:tcPr>
          <w:p w:rsidR="002D2B60" w:rsidRDefault="002D2B60">
            <w:pPr>
              <w:rPr>
                <w:rFonts w:ascii="Times New Roman" w:hAnsi="Times New Roman" w:cs="Times New Roman"/>
                <w:sz w:val="24"/>
                <w:szCs w:val="24"/>
              </w:rPr>
            </w:pPr>
            <w:r>
              <w:rPr>
                <w:rFonts w:ascii="Times New Roman" w:hAnsi="Times New Roman" w:cs="Times New Roman"/>
                <w:sz w:val="24"/>
                <w:szCs w:val="24"/>
              </w:rPr>
              <w:t>3. Стало:</w:t>
            </w:r>
          </w:p>
          <w:p w:rsidR="002D2B60" w:rsidRPr="003B29C4" w:rsidRDefault="002D2B60">
            <w:pPr>
              <w:rPr>
                <w:rFonts w:ascii="Times New Roman" w:hAnsi="Times New Roman" w:cs="Times New Roman"/>
                <w:sz w:val="24"/>
                <w:szCs w:val="24"/>
              </w:rPr>
            </w:pPr>
            <w:r>
              <w:rPr>
                <w:rFonts w:ascii="Times New Roman" w:hAnsi="Times New Roman" w:cs="Times New Roman"/>
                <w:sz w:val="24"/>
                <w:szCs w:val="24"/>
              </w:rPr>
              <w:t>- вновь открыт и оснащен  13 ноутбуками учебный кабинет информатики.</w:t>
            </w:r>
          </w:p>
        </w:tc>
      </w:tr>
      <w:tr w:rsidR="00065E21" w:rsidRPr="0016034E" w:rsidTr="00065E21">
        <w:tc>
          <w:tcPr>
            <w:tcW w:w="3686" w:type="dxa"/>
          </w:tcPr>
          <w:p w:rsidR="00065E21" w:rsidRPr="003B29C4" w:rsidRDefault="002D2B60">
            <w:pPr>
              <w:rPr>
                <w:rFonts w:ascii="Times New Roman" w:hAnsi="Times New Roman" w:cs="Times New Roman"/>
                <w:sz w:val="24"/>
                <w:szCs w:val="24"/>
              </w:rPr>
            </w:pPr>
            <w:r>
              <w:rPr>
                <w:rFonts w:ascii="Times New Roman" w:hAnsi="Times New Roman" w:cs="Times New Roman"/>
                <w:sz w:val="24"/>
                <w:szCs w:val="24"/>
              </w:rPr>
              <w:t>4</w:t>
            </w:r>
            <w:r w:rsidR="003B29C4" w:rsidRPr="003B29C4">
              <w:rPr>
                <w:rFonts w:ascii="Times New Roman" w:hAnsi="Times New Roman" w:cs="Times New Roman"/>
                <w:sz w:val="24"/>
                <w:szCs w:val="24"/>
              </w:rPr>
              <w:t>.</w:t>
            </w:r>
            <w:r w:rsidR="00065E21" w:rsidRPr="003B29C4">
              <w:rPr>
                <w:rFonts w:ascii="Times New Roman" w:hAnsi="Times New Roman" w:cs="Times New Roman"/>
                <w:sz w:val="24"/>
                <w:szCs w:val="24"/>
              </w:rPr>
              <w:t>Было:</w:t>
            </w:r>
          </w:p>
          <w:p w:rsidR="00065E21" w:rsidRPr="003B29C4" w:rsidRDefault="003B29C4">
            <w:pPr>
              <w:rPr>
                <w:rFonts w:ascii="Times New Roman" w:hAnsi="Times New Roman" w:cs="Times New Roman"/>
                <w:sz w:val="24"/>
                <w:szCs w:val="24"/>
              </w:rPr>
            </w:pPr>
            <w:r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два зала для проведения уроков физкультуры (гимна</w:t>
            </w:r>
            <w:r w:rsidRPr="003B29C4">
              <w:rPr>
                <w:rFonts w:ascii="Times New Roman" w:hAnsi="Times New Roman" w:cs="Times New Roman"/>
                <w:sz w:val="24"/>
                <w:szCs w:val="24"/>
              </w:rPr>
              <w:t>стический зал, тренажерный зал);</w:t>
            </w:r>
          </w:p>
          <w:p w:rsidR="00065E21" w:rsidRPr="003B29C4" w:rsidRDefault="003B29C4">
            <w:pPr>
              <w:rPr>
                <w:rFonts w:ascii="Times New Roman" w:hAnsi="Times New Roman" w:cs="Times New Roman"/>
                <w:sz w:val="24"/>
                <w:szCs w:val="24"/>
              </w:rPr>
            </w:pPr>
            <w:r w:rsidRPr="003B29C4">
              <w:rPr>
                <w:rFonts w:ascii="Times New Roman" w:hAnsi="Times New Roman" w:cs="Times New Roman"/>
                <w:sz w:val="24"/>
                <w:szCs w:val="24"/>
              </w:rPr>
              <w:t>- п</w:t>
            </w:r>
            <w:r w:rsidR="00065E21" w:rsidRPr="003B29C4">
              <w:rPr>
                <w:rFonts w:ascii="Times New Roman" w:hAnsi="Times New Roman" w:cs="Times New Roman"/>
                <w:sz w:val="24"/>
                <w:szCs w:val="24"/>
              </w:rPr>
              <w:t>о обеспеченности оборудованием, материалами и средствами обучения  – частично обеспечены</w:t>
            </w:r>
          </w:p>
        </w:tc>
        <w:tc>
          <w:tcPr>
            <w:tcW w:w="6095" w:type="dxa"/>
          </w:tcPr>
          <w:p w:rsidR="003B29C4" w:rsidRPr="003B29C4" w:rsidRDefault="002D2B60" w:rsidP="00161912">
            <w:pPr>
              <w:rPr>
                <w:rFonts w:ascii="Times New Roman" w:hAnsi="Times New Roman" w:cs="Times New Roman"/>
                <w:sz w:val="24"/>
                <w:szCs w:val="24"/>
              </w:rPr>
            </w:pPr>
            <w:r>
              <w:rPr>
                <w:rFonts w:ascii="Times New Roman" w:hAnsi="Times New Roman" w:cs="Times New Roman"/>
                <w:sz w:val="24"/>
                <w:szCs w:val="24"/>
              </w:rPr>
              <w:t>4</w:t>
            </w:r>
            <w:r w:rsidR="003B29C4"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 xml:space="preserve">Стало: </w:t>
            </w:r>
          </w:p>
          <w:p w:rsidR="00065E21" w:rsidRPr="003B29C4" w:rsidRDefault="003B29C4" w:rsidP="00161912">
            <w:pPr>
              <w:rPr>
                <w:rFonts w:ascii="Times New Roman" w:hAnsi="Times New Roman" w:cs="Times New Roman"/>
                <w:sz w:val="24"/>
                <w:szCs w:val="24"/>
              </w:rPr>
            </w:pPr>
            <w:r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два зала для проведения уроков физкультуры (тренажерный зал, зал для адаптивной и физической культуры), один из них</w:t>
            </w:r>
          </w:p>
          <w:p w:rsidR="003B29C4" w:rsidRPr="003B29C4" w:rsidRDefault="00065E21" w:rsidP="00161912">
            <w:pPr>
              <w:rPr>
                <w:rFonts w:ascii="Times New Roman" w:hAnsi="Times New Roman" w:cs="Times New Roman"/>
                <w:sz w:val="24"/>
                <w:szCs w:val="24"/>
              </w:rPr>
            </w:pPr>
            <w:r w:rsidRPr="003B29C4">
              <w:rPr>
                <w:rFonts w:ascii="Times New Roman" w:hAnsi="Times New Roman" w:cs="Times New Roman"/>
                <w:b/>
                <w:i/>
                <w:sz w:val="24"/>
                <w:szCs w:val="24"/>
                <w:u w:val="single"/>
              </w:rPr>
              <w:t>зал  для адаптивной и физической культуры</w:t>
            </w:r>
            <w:r w:rsidRPr="003B29C4">
              <w:rPr>
                <w:rFonts w:ascii="Times New Roman" w:hAnsi="Times New Roman" w:cs="Times New Roman"/>
                <w:sz w:val="24"/>
                <w:szCs w:val="24"/>
              </w:rPr>
              <w:t xml:space="preserve"> переоснащен полностью. </w:t>
            </w:r>
          </w:p>
          <w:p w:rsidR="00065E21" w:rsidRPr="003B29C4" w:rsidRDefault="00065E21" w:rsidP="00161912">
            <w:pPr>
              <w:rPr>
                <w:rFonts w:ascii="Times New Roman" w:hAnsi="Times New Roman" w:cs="Times New Roman"/>
                <w:sz w:val="24"/>
                <w:szCs w:val="24"/>
              </w:rPr>
            </w:pPr>
            <w:r w:rsidRPr="003B29C4">
              <w:rPr>
                <w:rFonts w:ascii="Times New Roman" w:hAnsi="Times New Roman" w:cs="Times New Roman"/>
                <w:sz w:val="24"/>
                <w:szCs w:val="24"/>
              </w:rPr>
              <w:t xml:space="preserve">Закуплено 136 единиц оборудования и средств обучения. </w:t>
            </w:r>
          </w:p>
          <w:p w:rsidR="003B29C4" w:rsidRPr="003B29C4" w:rsidRDefault="00065E21">
            <w:pPr>
              <w:rPr>
                <w:rFonts w:ascii="Times New Roman" w:hAnsi="Times New Roman" w:cs="Times New Roman"/>
                <w:sz w:val="24"/>
                <w:szCs w:val="24"/>
              </w:rPr>
            </w:pPr>
            <w:r w:rsidRPr="003B29C4">
              <w:rPr>
                <w:rFonts w:ascii="Times New Roman" w:hAnsi="Times New Roman" w:cs="Times New Roman"/>
                <w:sz w:val="24"/>
                <w:szCs w:val="24"/>
              </w:rPr>
              <w:t>Приобретенное оборудования дает возможность более эффективно проводить уроки по физ</w:t>
            </w:r>
            <w:r w:rsidR="003B29C4" w:rsidRPr="003B29C4">
              <w:rPr>
                <w:rFonts w:ascii="Times New Roman" w:hAnsi="Times New Roman" w:cs="Times New Roman"/>
                <w:sz w:val="24"/>
                <w:szCs w:val="24"/>
              </w:rPr>
              <w:t xml:space="preserve">ической культуре для детей с ограниченными возможностями </w:t>
            </w:r>
            <w:r w:rsidR="00047909" w:rsidRPr="003B29C4">
              <w:rPr>
                <w:rFonts w:ascii="Times New Roman" w:hAnsi="Times New Roman" w:cs="Times New Roman"/>
                <w:sz w:val="24"/>
                <w:szCs w:val="24"/>
              </w:rPr>
              <w:t>здоровья, в</w:t>
            </w:r>
            <w:r w:rsidRPr="003B29C4">
              <w:rPr>
                <w:rFonts w:ascii="Times New Roman" w:hAnsi="Times New Roman" w:cs="Times New Roman"/>
                <w:sz w:val="24"/>
                <w:szCs w:val="24"/>
              </w:rPr>
              <w:t xml:space="preserve"> том числе с умеренной и тяжелой </w:t>
            </w:r>
            <w:r w:rsidR="003B29C4" w:rsidRPr="003B29C4">
              <w:rPr>
                <w:rFonts w:ascii="Times New Roman" w:hAnsi="Times New Roman" w:cs="Times New Roman"/>
                <w:sz w:val="24"/>
                <w:szCs w:val="24"/>
              </w:rPr>
              <w:t>степенью умственной отсталости.</w:t>
            </w:r>
          </w:p>
          <w:p w:rsidR="003B29C4" w:rsidRPr="003B29C4" w:rsidRDefault="003B29C4">
            <w:pPr>
              <w:rPr>
                <w:rFonts w:ascii="Times New Roman" w:hAnsi="Times New Roman" w:cs="Times New Roman"/>
                <w:sz w:val="24"/>
                <w:szCs w:val="24"/>
              </w:rPr>
            </w:pPr>
            <w:r w:rsidRPr="003B29C4">
              <w:rPr>
                <w:rFonts w:ascii="Times New Roman" w:hAnsi="Times New Roman" w:cs="Times New Roman"/>
                <w:sz w:val="24"/>
                <w:szCs w:val="24"/>
              </w:rPr>
              <w:t>Наиболее значимое:</w:t>
            </w:r>
          </w:p>
          <w:p w:rsidR="003B29C4" w:rsidRPr="003B29C4" w:rsidRDefault="003B29C4">
            <w:pPr>
              <w:rPr>
                <w:rFonts w:ascii="Times New Roman" w:hAnsi="Times New Roman" w:cs="Times New Roman"/>
                <w:sz w:val="24"/>
                <w:szCs w:val="24"/>
              </w:rPr>
            </w:pPr>
            <w:r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специальные медицинские мя</w:t>
            </w:r>
            <w:r w:rsidRPr="003B29C4">
              <w:rPr>
                <w:rFonts w:ascii="Times New Roman" w:hAnsi="Times New Roman" w:cs="Times New Roman"/>
                <w:sz w:val="24"/>
                <w:szCs w:val="24"/>
              </w:rPr>
              <w:t>чи с утяжелителем разного веса;</w:t>
            </w:r>
          </w:p>
          <w:p w:rsidR="003B29C4" w:rsidRPr="003B29C4" w:rsidRDefault="003B29C4">
            <w:pPr>
              <w:rPr>
                <w:rFonts w:ascii="Times New Roman" w:hAnsi="Times New Roman" w:cs="Times New Roman"/>
                <w:sz w:val="24"/>
                <w:szCs w:val="24"/>
              </w:rPr>
            </w:pPr>
            <w:r w:rsidRPr="003B29C4">
              <w:rPr>
                <w:rFonts w:ascii="Times New Roman" w:hAnsi="Times New Roman" w:cs="Times New Roman"/>
                <w:sz w:val="24"/>
                <w:szCs w:val="24"/>
              </w:rPr>
              <w:t>- балансиры;</w:t>
            </w:r>
          </w:p>
          <w:p w:rsidR="003B29C4" w:rsidRPr="003B29C4" w:rsidRDefault="003B29C4">
            <w:pPr>
              <w:rPr>
                <w:rFonts w:ascii="Times New Roman" w:hAnsi="Times New Roman" w:cs="Times New Roman"/>
                <w:sz w:val="24"/>
                <w:szCs w:val="24"/>
              </w:rPr>
            </w:pPr>
            <w:r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 xml:space="preserve"> терапевтическая лента</w:t>
            </w:r>
            <w:r w:rsidRPr="003B29C4">
              <w:rPr>
                <w:rFonts w:ascii="Times New Roman" w:hAnsi="Times New Roman" w:cs="Times New Roman"/>
                <w:sz w:val="24"/>
                <w:szCs w:val="24"/>
              </w:rPr>
              <w:t>- эспандер различной жесткости;</w:t>
            </w:r>
          </w:p>
          <w:p w:rsidR="003B29C4" w:rsidRPr="003B29C4" w:rsidRDefault="003B29C4">
            <w:pPr>
              <w:rPr>
                <w:rFonts w:ascii="Times New Roman" w:hAnsi="Times New Roman" w:cs="Times New Roman"/>
                <w:sz w:val="24"/>
                <w:szCs w:val="24"/>
              </w:rPr>
            </w:pPr>
            <w:r w:rsidRPr="003B29C4">
              <w:rPr>
                <w:rFonts w:ascii="Times New Roman" w:hAnsi="Times New Roman" w:cs="Times New Roman"/>
                <w:sz w:val="24"/>
                <w:szCs w:val="24"/>
              </w:rPr>
              <w:t>- горка для ходьбы;</w:t>
            </w:r>
          </w:p>
          <w:p w:rsidR="003B29C4" w:rsidRPr="003B29C4" w:rsidRDefault="003B29C4">
            <w:pPr>
              <w:rPr>
                <w:rFonts w:ascii="Times New Roman" w:hAnsi="Times New Roman" w:cs="Times New Roman"/>
                <w:sz w:val="24"/>
                <w:szCs w:val="24"/>
              </w:rPr>
            </w:pPr>
            <w:r w:rsidRPr="003B29C4">
              <w:rPr>
                <w:rFonts w:ascii="Times New Roman" w:hAnsi="Times New Roman" w:cs="Times New Roman"/>
                <w:sz w:val="24"/>
                <w:szCs w:val="24"/>
              </w:rPr>
              <w:t>-</w:t>
            </w:r>
            <w:r w:rsidR="00065E21" w:rsidRPr="003B29C4">
              <w:rPr>
                <w:rFonts w:ascii="Times New Roman" w:hAnsi="Times New Roman" w:cs="Times New Roman"/>
                <w:sz w:val="24"/>
                <w:szCs w:val="24"/>
              </w:rPr>
              <w:t>дви</w:t>
            </w:r>
            <w:r w:rsidRPr="003B29C4">
              <w:rPr>
                <w:rFonts w:ascii="Times New Roman" w:hAnsi="Times New Roman" w:cs="Times New Roman"/>
                <w:sz w:val="24"/>
                <w:szCs w:val="24"/>
              </w:rPr>
              <w:t>гательно- развивающий комплекс;</w:t>
            </w:r>
          </w:p>
          <w:p w:rsidR="002D2B60" w:rsidRDefault="003B29C4">
            <w:pPr>
              <w:rPr>
                <w:rFonts w:ascii="Times New Roman" w:hAnsi="Times New Roman" w:cs="Times New Roman"/>
                <w:sz w:val="24"/>
                <w:szCs w:val="24"/>
              </w:rPr>
            </w:pPr>
            <w:r w:rsidRPr="003B29C4">
              <w:rPr>
                <w:rFonts w:ascii="Times New Roman" w:hAnsi="Times New Roman" w:cs="Times New Roman"/>
                <w:sz w:val="24"/>
                <w:szCs w:val="24"/>
              </w:rPr>
              <w:t xml:space="preserve">- </w:t>
            </w:r>
            <w:r w:rsidR="00065E21" w:rsidRPr="003B29C4">
              <w:rPr>
                <w:rFonts w:ascii="Times New Roman" w:hAnsi="Times New Roman" w:cs="Times New Roman"/>
                <w:sz w:val="24"/>
                <w:szCs w:val="24"/>
              </w:rPr>
              <w:t>тренажеры дл</w:t>
            </w:r>
            <w:r w:rsidRPr="003B29C4">
              <w:rPr>
                <w:rFonts w:ascii="Times New Roman" w:hAnsi="Times New Roman" w:cs="Times New Roman"/>
                <w:sz w:val="24"/>
                <w:szCs w:val="24"/>
              </w:rPr>
              <w:t>я разработки суставов, рук, ног;</w:t>
            </w:r>
            <w:r w:rsidR="00065E21" w:rsidRPr="003B29C4">
              <w:rPr>
                <w:rFonts w:ascii="Times New Roman" w:hAnsi="Times New Roman" w:cs="Times New Roman"/>
                <w:sz w:val="24"/>
                <w:szCs w:val="24"/>
              </w:rPr>
              <w:t xml:space="preserve"> </w:t>
            </w:r>
          </w:p>
          <w:p w:rsidR="00065E21" w:rsidRDefault="003B29C4">
            <w:pPr>
              <w:rPr>
                <w:rFonts w:ascii="Times New Roman" w:hAnsi="Times New Roman" w:cs="Times New Roman"/>
                <w:sz w:val="24"/>
                <w:szCs w:val="24"/>
              </w:rPr>
            </w:pPr>
            <w:r w:rsidRPr="003B29C4">
              <w:rPr>
                <w:rFonts w:ascii="Times New Roman" w:hAnsi="Times New Roman" w:cs="Times New Roman"/>
                <w:sz w:val="24"/>
                <w:szCs w:val="24"/>
              </w:rPr>
              <w:t xml:space="preserve">-- </w:t>
            </w:r>
            <w:r w:rsidR="002D2B60">
              <w:rPr>
                <w:rFonts w:ascii="Times New Roman" w:hAnsi="Times New Roman" w:cs="Times New Roman"/>
                <w:sz w:val="24"/>
                <w:szCs w:val="24"/>
              </w:rPr>
              <w:t>массажные коврики;</w:t>
            </w:r>
          </w:p>
          <w:p w:rsidR="002D2B60" w:rsidRDefault="002D2B60">
            <w:pPr>
              <w:rPr>
                <w:rFonts w:ascii="Times New Roman" w:hAnsi="Times New Roman" w:cs="Times New Roman"/>
                <w:sz w:val="24"/>
                <w:szCs w:val="24"/>
              </w:rPr>
            </w:pPr>
            <w:r>
              <w:rPr>
                <w:rFonts w:ascii="Times New Roman" w:hAnsi="Times New Roman" w:cs="Times New Roman"/>
                <w:sz w:val="24"/>
                <w:szCs w:val="24"/>
              </w:rPr>
              <w:t>- комплекты лыж;</w:t>
            </w:r>
          </w:p>
          <w:p w:rsidR="002D2B60" w:rsidRDefault="002D2B60">
            <w:pPr>
              <w:rPr>
                <w:rFonts w:ascii="Times New Roman" w:hAnsi="Times New Roman" w:cs="Times New Roman"/>
                <w:sz w:val="24"/>
                <w:szCs w:val="24"/>
              </w:rPr>
            </w:pPr>
            <w:r>
              <w:rPr>
                <w:rFonts w:ascii="Times New Roman" w:hAnsi="Times New Roman" w:cs="Times New Roman"/>
                <w:sz w:val="24"/>
                <w:szCs w:val="24"/>
              </w:rPr>
              <w:t>- шведские стенки и др.</w:t>
            </w:r>
          </w:p>
          <w:p w:rsidR="002D2B60" w:rsidRPr="002D2B60" w:rsidRDefault="002D2B60" w:rsidP="002D2B60">
            <w:pPr>
              <w:ind w:left="4"/>
              <w:jc w:val="both"/>
              <w:rPr>
                <w:rFonts w:ascii="Times New Roman" w:hAnsi="Times New Roman" w:cs="Times New Roman"/>
                <w:sz w:val="24"/>
                <w:szCs w:val="24"/>
              </w:rPr>
            </w:pPr>
            <w:r w:rsidRPr="002D2B60">
              <w:rPr>
                <w:rFonts w:ascii="Times New Roman" w:hAnsi="Times New Roman" w:cs="Times New Roman"/>
                <w:sz w:val="24"/>
                <w:szCs w:val="24"/>
              </w:rPr>
              <w:t>Спортивное оборудование яркое, современное, рассчитано на детей разного школьного возраста.</w:t>
            </w:r>
          </w:p>
          <w:p w:rsidR="002D2B60" w:rsidRPr="003B29C4" w:rsidRDefault="002D2B60">
            <w:pPr>
              <w:rPr>
                <w:rFonts w:ascii="Times New Roman" w:hAnsi="Times New Roman" w:cs="Times New Roman"/>
                <w:sz w:val="24"/>
                <w:szCs w:val="24"/>
              </w:rPr>
            </w:pPr>
          </w:p>
        </w:tc>
      </w:tr>
    </w:tbl>
    <w:p w:rsidR="000074C9" w:rsidRPr="002D2B60" w:rsidRDefault="000074C9" w:rsidP="002D2B60">
      <w:pPr>
        <w:spacing w:after="4" w:line="247" w:lineRule="auto"/>
        <w:ind w:right="14"/>
        <w:rPr>
          <w:rFonts w:ascii="Times New Roman" w:eastAsia="Times New Roman" w:hAnsi="Times New Roman" w:cs="Times New Roman"/>
          <w:color w:val="000000"/>
          <w:sz w:val="28"/>
          <w:szCs w:val="28"/>
        </w:rPr>
      </w:pPr>
    </w:p>
    <w:p w:rsidR="00EB4F59" w:rsidRPr="002D2B60" w:rsidRDefault="00555507" w:rsidP="002D2B60">
      <w:pPr>
        <w:jc w:val="both"/>
        <w:rPr>
          <w:rFonts w:ascii="Times New Roman" w:hAnsi="Times New Roman" w:cs="Times New Roman"/>
          <w:bCs/>
          <w:sz w:val="24"/>
          <w:szCs w:val="24"/>
        </w:rPr>
      </w:pPr>
      <w:r w:rsidRPr="00F53D20">
        <w:rPr>
          <w:rFonts w:ascii="Times New Roman" w:hAnsi="Times New Roman" w:cs="Times New Roman"/>
          <w:sz w:val="28"/>
          <w:szCs w:val="28"/>
        </w:rPr>
        <w:tab/>
      </w:r>
      <w:r w:rsidR="00EB4F59" w:rsidRPr="00D606E1">
        <w:rPr>
          <w:rFonts w:ascii="Times New Roman" w:hAnsi="Times New Roman" w:cs="Times New Roman"/>
          <w:sz w:val="24"/>
          <w:szCs w:val="24"/>
        </w:rPr>
        <w:t>В резуль</w:t>
      </w:r>
      <w:r w:rsidR="00D606E1" w:rsidRPr="00D606E1">
        <w:rPr>
          <w:rFonts w:ascii="Times New Roman" w:hAnsi="Times New Roman" w:cs="Times New Roman"/>
          <w:sz w:val="24"/>
          <w:szCs w:val="24"/>
        </w:rPr>
        <w:t>тате расширения профилей</w:t>
      </w:r>
      <w:r w:rsidR="00EB4F59" w:rsidRPr="00D606E1">
        <w:rPr>
          <w:rFonts w:ascii="Times New Roman" w:hAnsi="Times New Roman" w:cs="Times New Roman"/>
          <w:sz w:val="24"/>
          <w:szCs w:val="24"/>
        </w:rPr>
        <w:t xml:space="preserve"> </w:t>
      </w:r>
      <w:r w:rsidR="00D606E1" w:rsidRPr="00D606E1">
        <w:rPr>
          <w:rFonts w:ascii="Times New Roman" w:hAnsi="Times New Roman" w:cs="Times New Roman"/>
          <w:sz w:val="24"/>
          <w:szCs w:val="24"/>
        </w:rPr>
        <w:t>профессионально – трудового обучения и</w:t>
      </w:r>
      <w:r w:rsidR="00EB4F59" w:rsidRPr="00D606E1">
        <w:rPr>
          <w:rFonts w:ascii="Times New Roman" w:hAnsi="Times New Roman" w:cs="Times New Roman"/>
          <w:sz w:val="24"/>
          <w:szCs w:val="24"/>
        </w:rPr>
        <w:t xml:space="preserve"> обновления учебных кабинетов предметной области «Технология» у </w:t>
      </w:r>
      <w:r w:rsidR="00D606E1" w:rsidRPr="00D606E1">
        <w:rPr>
          <w:rFonts w:ascii="Times New Roman" w:hAnsi="Times New Roman" w:cs="Times New Roman"/>
          <w:sz w:val="24"/>
          <w:szCs w:val="24"/>
        </w:rPr>
        <w:t>выпускников школы</w:t>
      </w:r>
      <w:r w:rsidR="00EB4F59" w:rsidRPr="00D606E1">
        <w:rPr>
          <w:rFonts w:ascii="Times New Roman" w:hAnsi="Times New Roman" w:cs="Times New Roman"/>
          <w:sz w:val="24"/>
          <w:szCs w:val="24"/>
        </w:rPr>
        <w:t>-</w:t>
      </w:r>
      <w:r w:rsidR="00D606E1" w:rsidRPr="00D606E1">
        <w:rPr>
          <w:rFonts w:ascii="Times New Roman" w:hAnsi="Times New Roman" w:cs="Times New Roman"/>
          <w:sz w:val="24"/>
          <w:szCs w:val="24"/>
        </w:rPr>
        <w:t xml:space="preserve">интерната </w:t>
      </w:r>
      <w:r w:rsidR="002D2B60">
        <w:rPr>
          <w:rFonts w:ascii="Times New Roman" w:hAnsi="Times New Roman" w:cs="Times New Roman"/>
          <w:sz w:val="24"/>
          <w:szCs w:val="24"/>
        </w:rPr>
        <w:t>появилась</w:t>
      </w:r>
      <w:r w:rsidR="00D606E1" w:rsidRPr="00D606E1">
        <w:rPr>
          <w:rFonts w:ascii="Times New Roman" w:hAnsi="Times New Roman" w:cs="Times New Roman"/>
          <w:sz w:val="24"/>
          <w:szCs w:val="24"/>
        </w:rPr>
        <w:t xml:space="preserve"> возможность</w:t>
      </w:r>
      <w:r w:rsidR="00497A6F">
        <w:rPr>
          <w:rFonts w:ascii="Times New Roman" w:hAnsi="Times New Roman" w:cs="Times New Roman"/>
          <w:sz w:val="24"/>
          <w:szCs w:val="24"/>
        </w:rPr>
        <w:t xml:space="preserve"> получить более доступное профессиональное обучение</w:t>
      </w:r>
      <w:r w:rsidR="00EB4F59" w:rsidRPr="00D606E1">
        <w:rPr>
          <w:rFonts w:ascii="Times New Roman" w:hAnsi="Times New Roman" w:cs="Times New Roman"/>
          <w:sz w:val="24"/>
          <w:szCs w:val="24"/>
        </w:rPr>
        <w:t xml:space="preserve"> и </w:t>
      </w:r>
      <w:r w:rsidR="00497A6F">
        <w:rPr>
          <w:rFonts w:ascii="Times New Roman" w:hAnsi="Times New Roman" w:cs="Times New Roman"/>
          <w:sz w:val="24"/>
          <w:szCs w:val="24"/>
        </w:rPr>
        <w:t>определиться с дальнейшей профессией</w:t>
      </w:r>
      <w:r w:rsidR="00EB4F59" w:rsidRPr="00D606E1">
        <w:rPr>
          <w:rFonts w:ascii="Times New Roman" w:hAnsi="Times New Roman" w:cs="Times New Roman"/>
          <w:sz w:val="24"/>
          <w:szCs w:val="24"/>
        </w:rPr>
        <w:t xml:space="preserve">. </w:t>
      </w:r>
      <w:r w:rsidR="00497A6F">
        <w:rPr>
          <w:rFonts w:ascii="Times New Roman" w:hAnsi="Times New Roman" w:cs="Times New Roman"/>
          <w:sz w:val="24"/>
          <w:szCs w:val="24"/>
        </w:rPr>
        <w:t xml:space="preserve">Выбор </w:t>
      </w:r>
      <w:r w:rsidR="002D2B60">
        <w:rPr>
          <w:rFonts w:ascii="Times New Roman" w:hAnsi="Times New Roman" w:cs="Times New Roman"/>
          <w:bCs/>
          <w:sz w:val="24"/>
          <w:szCs w:val="24"/>
        </w:rPr>
        <w:t xml:space="preserve">новых </w:t>
      </w:r>
      <w:r w:rsidR="002D2B60" w:rsidRPr="002D2B60">
        <w:rPr>
          <w:rFonts w:ascii="Times New Roman" w:hAnsi="Times New Roman" w:cs="Times New Roman"/>
          <w:bCs/>
          <w:sz w:val="24"/>
          <w:szCs w:val="24"/>
        </w:rPr>
        <w:t>проф</w:t>
      </w:r>
      <w:r w:rsidR="002D2B60">
        <w:rPr>
          <w:rFonts w:ascii="Times New Roman" w:hAnsi="Times New Roman" w:cs="Times New Roman"/>
          <w:bCs/>
          <w:sz w:val="24"/>
          <w:szCs w:val="24"/>
        </w:rPr>
        <w:t>илей трудового обучения был осуществлен</w:t>
      </w:r>
      <w:r w:rsidR="002D2B60" w:rsidRPr="002D2B60">
        <w:rPr>
          <w:rFonts w:ascii="Times New Roman" w:hAnsi="Times New Roman" w:cs="Times New Roman"/>
          <w:bCs/>
          <w:sz w:val="24"/>
          <w:szCs w:val="24"/>
        </w:rPr>
        <w:t xml:space="preserve"> с учетом контингента обучающихся в ОУ, особенностей развития каждого ребенка, а также возможностей региональной системы</w:t>
      </w:r>
      <w:r w:rsidR="002D2B60">
        <w:rPr>
          <w:rFonts w:ascii="Times New Roman" w:hAnsi="Times New Roman" w:cs="Times New Roman"/>
          <w:bCs/>
          <w:sz w:val="24"/>
          <w:szCs w:val="24"/>
        </w:rPr>
        <w:t xml:space="preserve"> профессионального образования.</w:t>
      </w:r>
    </w:p>
    <w:p w:rsidR="00AD20CE" w:rsidRDefault="00AD20CE" w:rsidP="00D606E1">
      <w:pPr>
        <w:spacing w:after="0" w:line="240" w:lineRule="auto"/>
        <w:ind w:firstLine="708"/>
        <w:jc w:val="both"/>
        <w:rPr>
          <w:rFonts w:ascii="Times New Roman" w:hAnsi="Times New Roman" w:cs="Times New Roman"/>
          <w:bCs/>
          <w:i/>
          <w:iCs/>
          <w:sz w:val="28"/>
          <w:szCs w:val="28"/>
        </w:rPr>
      </w:pPr>
      <w:r w:rsidRPr="00D606E1">
        <w:rPr>
          <w:rFonts w:ascii="Times New Roman" w:hAnsi="Times New Roman" w:cs="Times New Roman"/>
          <w:bCs/>
          <w:iCs/>
          <w:sz w:val="24"/>
          <w:szCs w:val="24"/>
        </w:rPr>
        <w:t xml:space="preserve">Профессии рабочих, общие для всех отраслей народного хозяйства, которые доступны нашим выпускникам </w:t>
      </w:r>
      <w:r w:rsidR="00D606E1" w:rsidRPr="00D606E1">
        <w:rPr>
          <w:rFonts w:ascii="Times New Roman" w:hAnsi="Times New Roman" w:cs="Times New Roman"/>
          <w:bCs/>
          <w:iCs/>
          <w:sz w:val="24"/>
          <w:szCs w:val="24"/>
        </w:rPr>
        <w:t>в рамках тех</w:t>
      </w:r>
      <w:r w:rsidRPr="00D606E1">
        <w:rPr>
          <w:rFonts w:ascii="Times New Roman" w:hAnsi="Times New Roman" w:cs="Times New Roman"/>
          <w:bCs/>
          <w:iCs/>
          <w:sz w:val="24"/>
          <w:szCs w:val="24"/>
        </w:rPr>
        <w:t xml:space="preserve"> направлений </w:t>
      </w:r>
      <w:r w:rsidR="00906F02">
        <w:rPr>
          <w:rFonts w:ascii="Times New Roman" w:hAnsi="Times New Roman" w:cs="Times New Roman"/>
          <w:bCs/>
          <w:iCs/>
          <w:sz w:val="24"/>
          <w:szCs w:val="24"/>
        </w:rPr>
        <w:t>предметной области «Технология»</w:t>
      </w:r>
      <w:r w:rsidRPr="00D606E1">
        <w:rPr>
          <w:rFonts w:ascii="Times New Roman" w:hAnsi="Times New Roman" w:cs="Times New Roman"/>
          <w:bCs/>
          <w:iCs/>
          <w:sz w:val="24"/>
          <w:szCs w:val="24"/>
        </w:rPr>
        <w:t>, которые имеются в нашей школе в результате модернизации школьной инфраструктуры:</w:t>
      </w:r>
      <w:r w:rsidRPr="00F53D20">
        <w:rPr>
          <w:rFonts w:ascii="Times New Roman" w:hAnsi="Times New Roman" w:cs="Times New Roman"/>
          <w:bCs/>
          <w:i/>
          <w:iCs/>
          <w:sz w:val="28"/>
          <w:szCs w:val="28"/>
        </w:rPr>
        <w:t xml:space="preserve"> </w:t>
      </w:r>
    </w:p>
    <w:p w:rsidR="0005636B" w:rsidRDefault="0005636B" w:rsidP="00D606E1">
      <w:pPr>
        <w:spacing w:after="0" w:line="240" w:lineRule="auto"/>
        <w:ind w:firstLine="708"/>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71"/>
        <w:gridCol w:w="2008"/>
        <w:gridCol w:w="7176"/>
      </w:tblGrid>
      <w:tr w:rsidR="00EB4F59" w:rsidTr="00D606E1">
        <w:tc>
          <w:tcPr>
            <w:tcW w:w="675" w:type="dxa"/>
          </w:tcPr>
          <w:p w:rsidR="00EB4F59" w:rsidRPr="00D606E1" w:rsidRDefault="00AD20CE"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1</w:t>
            </w:r>
          </w:p>
        </w:tc>
        <w:tc>
          <w:tcPr>
            <w:tcW w:w="1843" w:type="dxa"/>
          </w:tcPr>
          <w:p w:rsidR="00EB4F59" w:rsidRPr="00D606E1" w:rsidRDefault="00EB4F59"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Столярной дело</w:t>
            </w:r>
          </w:p>
        </w:tc>
        <w:tc>
          <w:tcPr>
            <w:tcW w:w="7229" w:type="dxa"/>
          </w:tcPr>
          <w:p w:rsidR="00EB4F59" w:rsidRPr="00D606E1" w:rsidRDefault="00EB4F59" w:rsidP="00EB4F59">
            <w:pPr>
              <w:numPr>
                <w:ilvl w:val="0"/>
                <w:numId w:val="2"/>
              </w:numPr>
              <w:jc w:val="both"/>
              <w:rPr>
                <w:rFonts w:ascii="Times New Roman" w:hAnsi="Times New Roman" w:cs="Times New Roman"/>
                <w:sz w:val="24"/>
                <w:szCs w:val="24"/>
              </w:rPr>
            </w:pPr>
            <w:r w:rsidRPr="00D606E1">
              <w:rPr>
                <w:rFonts w:ascii="Times New Roman" w:hAnsi="Times New Roman" w:cs="Times New Roman"/>
                <w:bCs/>
                <w:sz w:val="24"/>
                <w:szCs w:val="24"/>
              </w:rPr>
              <w:t>общие профессии деревообрабатывающих производств, производство мебели (разметчик по дереву, столяр деревообрабатывающего производства и производства мебели, изготовитель декоративных элементов мебели, облицовщик деталей мебели, обойщик мебели);</w:t>
            </w:r>
          </w:p>
          <w:p w:rsidR="00EB4F59" w:rsidRPr="00D606E1" w:rsidRDefault="00EB4F59" w:rsidP="00555507">
            <w:pPr>
              <w:jc w:val="both"/>
              <w:rPr>
                <w:rFonts w:ascii="Times New Roman" w:hAnsi="Times New Roman" w:cs="Times New Roman"/>
                <w:bCs/>
                <w:iCs/>
                <w:sz w:val="24"/>
                <w:szCs w:val="24"/>
              </w:rPr>
            </w:pPr>
          </w:p>
        </w:tc>
      </w:tr>
      <w:tr w:rsidR="00EB4F59" w:rsidTr="00D606E1">
        <w:tc>
          <w:tcPr>
            <w:tcW w:w="675" w:type="dxa"/>
          </w:tcPr>
          <w:p w:rsidR="00EB4F59" w:rsidRPr="00D606E1" w:rsidRDefault="00AD20CE"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2</w:t>
            </w:r>
          </w:p>
        </w:tc>
        <w:tc>
          <w:tcPr>
            <w:tcW w:w="1843" w:type="dxa"/>
          </w:tcPr>
          <w:p w:rsidR="00EB4F59" w:rsidRPr="00D606E1" w:rsidRDefault="00EB4F59"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Рабочий по комплексному обслуживанию и ремонту здания</w:t>
            </w:r>
          </w:p>
        </w:tc>
        <w:tc>
          <w:tcPr>
            <w:tcW w:w="7229" w:type="dxa"/>
          </w:tcPr>
          <w:p w:rsidR="00EB4F59" w:rsidRPr="00D606E1" w:rsidRDefault="00EB4F59" w:rsidP="00D606E1">
            <w:pPr>
              <w:pStyle w:val="a4"/>
              <w:numPr>
                <w:ilvl w:val="0"/>
                <w:numId w:val="10"/>
              </w:numPr>
              <w:jc w:val="both"/>
              <w:rPr>
                <w:rFonts w:ascii="Times New Roman" w:hAnsi="Times New Roman" w:cs="Times New Roman"/>
                <w:bCs/>
                <w:sz w:val="24"/>
                <w:szCs w:val="24"/>
              </w:rPr>
            </w:pPr>
            <w:r w:rsidRPr="00D606E1">
              <w:rPr>
                <w:rFonts w:ascii="Times New Roman" w:hAnsi="Times New Roman" w:cs="Times New Roman"/>
                <w:bCs/>
                <w:sz w:val="24"/>
                <w:szCs w:val="24"/>
              </w:rPr>
              <w:t>слесарные и слесарно-сборочные работы;</w:t>
            </w:r>
          </w:p>
          <w:p w:rsidR="00EB4F59" w:rsidRPr="00D606E1" w:rsidRDefault="00EB4F59" w:rsidP="00EB4F59">
            <w:pPr>
              <w:numPr>
                <w:ilvl w:val="0"/>
                <w:numId w:val="2"/>
              </w:numPr>
              <w:jc w:val="both"/>
              <w:rPr>
                <w:rFonts w:ascii="Times New Roman" w:hAnsi="Times New Roman" w:cs="Times New Roman"/>
                <w:sz w:val="24"/>
                <w:szCs w:val="24"/>
              </w:rPr>
            </w:pPr>
            <w:r w:rsidRPr="00D606E1">
              <w:rPr>
                <w:rFonts w:ascii="Times New Roman" w:hAnsi="Times New Roman" w:cs="Times New Roman"/>
                <w:bCs/>
                <w:sz w:val="24"/>
                <w:szCs w:val="24"/>
              </w:rPr>
              <w:t>строительные, монтажные и ремонтно-строительные работы, подсобные работы;</w:t>
            </w:r>
          </w:p>
          <w:p w:rsidR="00EB4F59" w:rsidRPr="00D606E1" w:rsidRDefault="00EB4F59" w:rsidP="00555507">
            <w:pPr>
              <w:jc w:val="both"/>
              <w:rPr>
                <w:rFonts w:ascii="Times New Roman" w:hAnsi="Times New Roman" w:cs="Times New Roman"/>
                <w:bCs/>
                <w:iCs/>
                <w:sz w:val="24"/>
                <w:szCs w:val="24"/>
              </w:rPr>
            </w:pPr>
          </w:p>
        </w:tc>
      </w:tr>
      <w:tr w:rsidR="00EB4F59" w:rsidTr="00D606E1">
        <w:tc>
          <w:tcPr>
            <w:tcW w:w="675" w:type="dxa"/>
          </w:tcPr>
          <w:p w:rsidR="00EB4F59" w:rsidRPr="00D606E1" w:rsidRDefault="00AD20CE"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3</w:t>
            </w:r>
          </w:p>
        </w:tc>
        <w:tc>
          <w:tcPr>
            <w:tcW w:w="1843" w:type="dxa"/>
          </w:tcPr>
          <w:p w:rsidR="00EB4F59" w:rsidRPr="00D606E1" w:rsidRDefault="00EB4F59"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Поварское дело</w:t>
            </w:r>
          </w:p>
        </w:tc>
        <w:tc>
          <w:tcPr>
            <w:tcW w:w="7229" w:type="dxa"/>
          </w:tcPr>
          <w:p w:rsidR="00EB4F59" w:rsidRPr="00D606E1" w:rsidRDefault="00D606E1" w:rsidP="00D606E1">
            <w:pPr>
              <w:pStyle w:val="a4"/>
              <w:numPr>
                <w:ilvl w:val="0"/>
                <w:numId w:val="10"/>
              </w:numPr>
              <w:jc w:val="both"/>
              <w:rPr>
                <w:rFonts w:ascii="Times New Roman" w:hAnsi="Times New Roman" w:cs="Times New Roman"/>
                <w:bCs/>
                <w:iCs/>
                <w:sz w:val="24"/>
                <w:szCs w:val="24"/>
              </w:rPr>
            </w:pPr>
            <w:r w:rsidRPr="00D606E1">
              <w:rPr>
                <w:rFonts w:ascii="Times New Roman" w:hAnsi="Times New Roman" w:cs="Times New Roman"/>
                <w:bCs/>
                <w:iCs/>
                <w:sz w:val="24"/>
                <w:szCs w:val="24"/>
              </w:rPr>
              <w:t>Повар,</w:t>
            </w:r>
            <w:r w:rsidR="00AD20CE" w:rsidRPr="00D606E1">
              <w:rPr>
                <w:rFonts w:ascii="Times New Roman" w:hAnsi="Times New Roman" w:cs="Times New Roman"/>
                <w:bCs/>
                <w:iCs/>
                <w:sz w:val="24"/>
                <w:szCs w:val="24"/>
              </w:rPr>
              <w:t xml:space="preserve"> помощник повара, пекарь, кухонный рабочий, посудомойщик. </w:t>
            </w:r>
          </w:p>
        </w:tc>
      </w:tr>
      <w:tr w:rsidR="00EB4F59" w:rsidTr="00D606E1">
        <w:tc>
          <w:tcPr>
            <w:tcW w:w="675" w:type="dxa"/>
          </w:tcPr>
          <w:p w:rsidR="00EB4F59" w:rsidRPr="00D606E1" w:rsidRDefault="00AD20CE"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4</w:t>
            </w:r>
          </w:p>
        </w:tc>
        <w:tc>
          <w:tcPr>
            <w:tcW w:w="1843" w:type="dxa"/>
          </w:tcPr>
          <w:p w:rsidR="00EB4F59" w:rsidRPr="00D606E1" w:rsidRDefault="00EB4F59"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Швейное дело</w:t>
            </w:r>
          </w:p>
        </w:tc>
        <w:tc>
          <w:tcPr>
            <w:tcW w:w="7229" w:type="dxa"/>
          </w:tcPr>
          <w:p w:rsidR="00AD20CE" w:rsidRPr="00D606E1" w:rsidRDefault="00AD20CE" w:rsidP="00AD20CE">
            <w:pPr>
              <w:numPr>
                <w:ilvl w:val="0"/>
                <w:numId w:val="2"/>
              </w:numPr>
              <w:jc w:val="both"/>
              <w:rPr>
                <w:rFonts w:ascii="Times New Roman" w:hAnsi="Times New Roman" w:cs="Times New Roman"/>
                <w:sz w:val="24"/>
                <w:szCs w:val="24"/>
              </w:rPr>
            </w:pPr>
            <w:r w:rsidRPr="00D606E1">
              <w:rPr>
                <w:rFonts w:ascii="Times New Roman" w:hAnsi="Times New Roman" w:cs="Times New Roman"/>
                <w:bCs/>
                <w:sz w:val="24"/>
                <w:szCs w:val="24"/>
              </w:rPr>
              <w:t>производство текстильной галантереи (вышивальщица текстильно-галантерейных изделий);</w:t>
            </w:r>
          </w:p>
          <w:p w:rsidR="00AD20CE" w:rsidRPr="00D606E1" w:rsidRDefault="00AD20CE" w:rsidP="00AD20CE">
            <w:pPr>
              <w:numPr>
                <w:ilvl w:val="0"/>
                <w:numId w:val="2"/>
              </w:numPr>
              <w:jc w:val="both"/>
              <w:rPr>
                <w:rFonts w:ascii="Times New Roman" w:hAnsi="Times New Roman" w:cs="Times New Roman"/>
                <w:sz w:val="24"/>
                <w:szCs w:val="24"/>
              </w:rPr>
            </w:pPr>
            <w:r w:rsidRPr="00D606E1">
              <w:rPr>
                <w:rFonts w:ascii="Times New Roman" w:hAnsi="Times New Roman" w:cs="Times New Roman"/>
                <w:bCs/>
                <w:sz w:val="24"/>
                <w:szCs w:val="24"/>
              </w:rPr>
              <w:t>трикотажное производство (вязальщица трикотажных изделий и полотна);</w:t>
            </w:r>
          </w:p>
          <w:p w:rsidR="00EB4F59" w:rsidRPr="00047909" w:rsidRDefault="00AD20CE" w:rsidP="00555507">
            <w:pPr>
              <w:numPr>
                <w:ilvl w:val="0"/>
                <w:numId w:val="2"/>
              </w:numPr>
              <w:jc w:val="both"/>
              <w:rPr>
                <w:rFonts w:ascii="Times New Roman" w:hAnsi="Times New Roman" w:cs="Times New Roman"/>
                <w:sz w:val="24"/>
                <w:szCs w:val="24"/>
              </w:rPr>
            </w:pPr>
            <w:r w:rsidRPr="00D606E1">
              <w:rPr>
                <w:rFonts w:ascii="Times New Roman" w:hAnsi="Times New Roman" w:cs="Times New Roman"/>
                <w:bCs/>
                <w:sz w:val="24"/>
                <w:szCs w:val="24"/>
              </w:rPr>
              <w:t xml:space="preserve">швейное производство (вышивальщик, копировщик, </w:t>
            </w:r>
            <w:r w:rsidR="0005636B">
              <w:rPr>
                <w:rFonts w:ascii="Times New Roman" w:hAnsi="Times New Roman" w:cs="Times New Roman"/>
                <w:bCs/>
                <w:sz w:val="24"/>
                <w:szCs w:val="24"/>
              </w:rPr>
              <w:t>пошивщик</w:t>
            </w:r>
            <w:r w:rsidRPr="00D606E1">
              <w:rPr>
                <w:rFonts w:ascii="Times New Roman" w:hAnsi="Times New Roman" w:cs="Times New Roman"/>
                <w:bCs/>
                <w:sz w:val="24"/>
                <w:szCs w:val="24"/>
              </w:rPr>
              <w:t>, швея;</w:t>
            </w:r>
          </w:p>
        </w:tc>
      </w:tr>
      <w:tr w:rsidR="00EB4F59" w:rsidTr="00D606E1">
        <w:tc>
          <w:tcPr>
            <w:tcW w:w="675" w:type="dxa"/>
          </w:tcPr>
          <w:p w:rsidR="00EB4F59" w:rsidRPr="00D606E1" w:rsidRDefault="00AD20CE"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5</w:t>
            </w:r>
          </w:p>
        </w:tc>
        <w:tc>
          <w:tcPr>
            <w:tcW w:w="1843" w:type="dxa"/>
          </w:tcPr>
          <w:p w:rsidR="00EB4F59" w:rsidRPr="00D606E1" w:rsidRDefault="00EB4F59"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Растениеводство</w:t>
            </w:r>
          </w:p>
        </w:tc>
        <w:tc>
          <w:tcPr>
            <w:tcW w:w="7229" w:type="dxa"/>
          </w:tcPr>
          <w:p w:rsidR="00AD20CE" w:rsidRPr="00D606E1" w:rsidRDefault="00AD20CE" w:rsidP="00AD20CE">
            <w:pPr>
              <w:numPr>
                <w:ilvl w:val="0"/>
                <w:numId w:val="2"/>
              </w:numPr>
              <w:jc w:val="both"/>
              <w:rPr>
                <w:rFonts w:ascii="Times New Roman" w:hAnsi="Times New Roman" w:cs="Times New Roman"/>
                <w:sz w:val="24"/>
                <w:szCs w:val="24"/>
              </w:rPr>
            </w:pPr>
            <w:r w:rsidRPr="00D606E1">
              <w:rPr>
                <w:rFonts w:ascii="Times New Roman" w:hAnsi="Times New Roman" w:cs="Times New Roman"/>
                <w:bCs/>
                <w:sz w:val="24"/>
                <w:szCs w:val="24"/>
              </w:rPr>
              <w:t>зеленое хозяйство (озеленитель); овощевод защищенного грунта; хранение и переработка сельскохозяйственных продуктов (оператор по переработке и хранению картофеля, овощей, плодов и ягод); рабочие плодоовощного хранилища, садовник.</w:t>
            </w:r>
          </w:p>
          <w:p w:rsidR="00EB4F59" w:rsidRPr="00D606E1" w:rsidRDefault="00EB4F59" w:rsidP="00555507">
            <w:pPr>
              <w:jc w:val="both"/>
              <w:rPr>
                <w:rFonts w:ascii="Times New Roman" w:hAnsi="Times New Roman" w:cs="Times New Roman"/>
                <w:bCs/>
                <w:iCs/>
                <w:sz w:val="24"/>
                <w:szCs w:val="24"/>
              </w:rPr>
            </w:pPr>
          </w:p>
        </w:tc>
      </w:tr>
      <w:tr w:rsidR="00EB4F59" w:rsidTr="00D606E1">
        <w:tc>
          <w:tcPr>
            <w:tcW w:w="675" w:type="dxa"/>
          </w:tcPr>
          <w:p w:rsidR="00EB4F59" w:rsidRPr="00D606E1" w:rsidRDefault="00AD20CE" w:rsidP="00555507">
            <w:pPr>
              <w:jc w:val="both"/>
              <w:rPr>
                <w:rFonts w:ascii="Times New Roman" w:hAnsi="Times New Roman" w:cs="Times New Roman"/>
                <w:bCs/>
                <w:iCs/>
                <w:sz w:val="24"/>
                <w:szCs w:val="24"/>
              </w:rPr>
            </w:pPr>
            <w:r w:rsidRPr="00D606E1">
              <w:rPr>
                <w:rFonts w:ascii="Times New Roman" w:hAnsi="Times New Roman" w:cs="Times New Roman"/>
                <w:bCs/>
                <w:iCs/>
                <w:sz w:val="24"/>
                <w:szCs w:val="24"/>
              </w:rPr>
              <w:t>6</w:t>
            </w:r>
          </w:p>
        </w:tc>
        <w:tc>
          <w:tcPr>
            <w:tcW w:w="1843" w:type="dxa"/>
          </w:tcPr>
          <w:p w:rsidR="00EB4F59" w:rsidRPr="00D606E1" w:rsidRDefault="001F0EA1" w:rsidP="00555507">
            <w:pPr>
              <w:jc w:val="both"/>
              <w:rPr>
                <w:rFonts w:ascii="Times New Roman" w:hAnsi="Times New Roman" w:cs="Times New Roman"/>
                <w:bCs/>
                <w:iCs/>
                <w:sz w:val="24"/>
                <w:szCs w:val="24"/>
              </w:rPr>
            </w:pPr>
            <w:r>
              <w:rPr>
                <w:rFonts w:ascii="Times New Roman" w:hAnsi="Times New Roman" w:cs="Times New Roman"/>
                <w:bCs/>
                <w:iCs/>
                <w:sz w:val="24"/>
                <w:szCs w:val="24"/>
              </w:rPr>
              <w:t>Подготовка младшего обслуживающего персонала</w:t>
            </w:r>
          </w:p>
        </w:tc>
        <w:tc>
          <w:tcPr>
            <w:tcW w:w="7229" w:type="dxa"/>
          </w:tcPr>
          <w:p w:rsidR="00EB4F59" w:rsidRPr="00D606E1" w:rsidRDefault="00AD20CE" w:rsidP="00D606E1">
            <w:pPr>
              <w:pStyle w:val="a4"/>
              <w:numPr>
                <w:ilvl w:val="0"/>
                <w:numId w:val="10"/>
              </w:numPr>
              <w:jc w:val="both"/>
              <w:rPr>
                <w:rFonts w:ascii="Times New Roman" w:hAnsi="Times New Roman" w:cs="Times New Roman"/>
                <w:bCs/>
                <w:iCs/>
                <w:sz w:val="24"/>
                <w:szCs w:val="24"/>
              </w:rPr>
            </w:pPr>
            <w:r w:rsidRPr="00D606E1">
              <w:rPr>
                <w:rFonts w:ascii="Times New Roman" w:hAnsi="Times New Roman" w:cs="Times New Roman"/>
                <w:bCs/>
                <w:iCs/>
                <w:sz w:val="24"/>
                <w:szCs w:val="24"/>
              </w:rPr>
              <w:t>Уборщик служебных и производственных помещений. подсобный рабочий.</w:t>
            </w:r>
          </w:p>
        </w:tc>
      </w:tr>
    </w:tbl>
    <w:p w:rsidR="00F53D20" w:rsidRPr="00D606E1" w:rsidRDefault="0087175C" w:rsidP="00D606E1">
      <w:pPr>
        <w:spacing w:after="0" w:line="240" w:lineRule="auto"/>
        <w:jc w:val="both"/>
        <w:rPr>
          <w:rFonts w:ascii="Times New Roman" w:hAnsi="Times New Roman" w:cs="Times New Roman"/>
          <w:i/>
          <w:sz w:val="28"/>
          <w:szCs w:val="28"/>
        </w:rPr>
      </w:pPr>
      <w:r w:rsidRPr="00555507">
        <w:rPr>
          <w:rFonts w:ascii="Times New Roman" w:hAnsi="Times New Roman" w:cs="Times New Roman"/>
          <w:bCs/>
          <w:i/>
          <w:sz w:val="28"/>
          <w:szCs w:val="28"/>
        </w:rPr>
        <w:t xml:space="preserve"> </w:t>
      </w:r>
    </w:p>
    <w:p w:rsidR="00D606E1" w:rsidRDefault="00F53D20" w:rsidP="00D606E1">
      <w:pPr>
        <w:pStyle w:val="a7"/>
        <w:spacing w:before="2" w:line="237" w:lineRule="auto"/>
        <w:ind w:left="258" w:right="315" w:firstLine="698"/>
        <w:jc w:val="both"/>
      </w:pPr>
      <w:r w:rsidRPr="00D606E1">
        <w:tab/>
      </w:r>
      <w:r w:rsidR="00D606E1" w:rsidRPr="00D606E1">
        <w:t>Оборудование, приобретенное</w:t>
      </w:r>
      <w:r w:rsidR="00AD20CE" w:rsidRPr="00D606E1">
        <w:t xml:space="preserve"> для психолого-педагогического сопровождения и коррекцио</w:t>
      </w:r>
      <w:r w:rsidR="00D606E1" w:rsidRPr="00D606E1">
        <w:t>нной работы с обучающимися с ограниченными возможностями здоровья</w:t>
      </w:r>
      <w:r w:rsidR="00AD20CE" w:rsidRPr="00D606E1">
        <w:t xml:space="preserve"> (интеллектуальными нарушениями), является</w:t>
      </w:r>
      <w:r w:rsidR="00D606E1" w:rsidRPr="00D606E1">
        <w:t xml:space="preserve"> технически современным, профессиональным инструментарием в оснащении рабочих мест узких специалистов (педагога-психолога, учителя-дефектолога, учителя-логопеда). </w:t>
      </w:r>
      <w:r w:rsidR="00AD20CE" w:rsidRPr="00D606E1">
        <w:t xml:space="preserve"> </w:t>
      </w:r>
      <w:r w:rsidR="00D606E1" w:rsidRPr="00D606E1">
        <w:t>Комплекты диагностических</w:t>
      </w:r>
      <w:r w:rsidR="00AD20CE" w:rsidRPr="00D606E1">
        <w:t xml:space="preserve"> методик обеспечивают проведение разноуровневой диагностики, получением объективной информации об индивидуальном </w:t>
      </w:r>
      <w:r w:rsidR="00497A6F">
        <w:t xml:space="preserve">психолого-педагогическом развитии ребенка. </w:t>
      </w:r>
      <w:r w:rsidR="00AD20CE" w:rsidRPr="00D606E1">
        <w:t>Результаты диагностики предоставляются в виде документов, таблиц, диаграмм, текстовых выводов с возможностью сравнения диагностических курсов; вывода на печать; использования для годовых ответов, докладов на МО и родительских собраниях; формирования индивидуального маршрута психолого-педагогического сопровождения ребенка; формирования единого информационног</w:t>
      </w:r>
      <w:r w:rsidR="00D606E1" w:rsidRPr="00D606E1">
        <w:t xml:space="preserve">о пространства на уровне школы. Каждое оборудование – это </w:t>
      </w:r>
      <w:r w:rsidR="00D606E1" w:rsidRPr="00D606E1">
        <w:rPr>
          <w:rFonts w:eastAsia="Calibri"/>
        </w:rPr>
        <w:t xml:space="preserve">образовательный комплекс, </w:t>
      </w:r>
      <w:r w:rsidR="00D606E1" w:rsidRPr="00D606E1">
        <w:t>позволяющий интегрировать образовательные области и решить множество педагогических и коррекционных задач, формировать</w:t>
      </w:r>
      <w:r w:rsidR="00D606E1" w:rsidRPr="00D606E1">
        <w:rPr>
          <w:color w:val="1C1C1C"/>
        </w:rPr>
        <w:t xml:space="preserve"> у детей картину целостности мира, расширять кругозор, развивать познавательно – исследовательскую деятельность, память, улучшать коммуникативные навыки и речь, улучшать социальную адаптацию. </w:t>
      </w:r>
      <w:r w:rsidR="00D606E1" w:rsidRPr="00D606E1">
        <w:t xml:space="preserve"> Особое место в этом перечне занимает сенсорная комната – это зона </w:t>
      </w:r>
      <w:r w:rsidR="00497A6F" w:rsidRPr="00D606E1">
        <w:t>восстановления и</w:t>
      </w:r>
      <w:r w:rsidR="00D606E1" w:rsidRPr="00D606E1">
        <w:t xml:space="preserve"> релаксации для </w:t>
      </w:r>
      <w:r w:rsidR="00497A6F" w:rsidRPr="00D606E1">
        <w:t>детей, в</w:t>
      </w:r>
      <w:r w:rsidR="00D606E1" w:rsidRPr="00D606E1">
        <w:t xml:space="preserve"> ней все можно потрогать, порисовать, «искупаться» в бассейне, </w:t>
      </w:r>
      <w:r w:rsidR="00497A6F" w:rsidRPr="00D606E1">
        <w:t>уединиться, отдохнуть</w:t>
      </w:r>
      <w:r w:rsidR="00D606E1" w:rsidRPr="00D606E1">
        <w:t xml:space="preserve"> и успокоиться.</w:t>
      </w:r>
    </w:p>
    <w:p w:rsidR="002D2B60" w:rsidRDefault="0005636B" w:rsidP="0005636B">
      <w:pPr>
        <w:ind w:left="284" w:right="283" w:firstLine="424"/>
        <w:jc w:val="both"/>
        <w:rPr>
          <w:rFonts w:ascii="Times New Roman" w:hAnsi="Times New Roman" w:cs="Times New Roman"/>
          <w:sz w:val="24"/>
          <w:szCs w:val="24"/>
        </w:rPr>
      </w:pPr>
      <w:r>
        <w:rPr>
          <w:rFonts w:ascii="Times New Roman" w:hAnsi="Times New Roman" w:cs="Times New Roman"/>
          <w:sz w:val="24"/>
          <w:szCs w:val="24"/>
        </w:rPr>
        <w:t xml:space="preserve">     </w:t>
      </w:r>
      <w:r w:rsidR="002D2B60" w:rsidRPr="00497A6F">
        <w:rPr>
          <w:rFonts w:ascii="Times New Roman" w:hAnsi="Times New Roman" w:cs="Times New Roman"/>
          <w:sz w:val="24"/>
          <w:szCs w:val="24"/>
        </w:rPr>
        <w:t xml:space="preserve">Оснащение учебных кабинетов и компьютерного класса новейшими техническими средствами обучения, объединяющее в себе все преимущества современных компьютерных технологий позволяет учителю повысить уровень восприятия материала за счет комбинации различных форм передачи информации — визуальной, звуковой, тактильной. В процессе урока он может использовать яркие, многоцветные схемы и графики, анимацию в сопровождении звука, интерактивные элементы, которые откликаются на действия учителя или ученика. При необходимости, учитель может одним движением руки увеличить тот или иной элемент, нарисованный на поверхности доски. Грамотная работа с интерактивной доской на уроке позволяет добиться оптимизации учебного процесса. Использование качественных образовательных электронных ресурсов делает реальным для учащихся получение адекватного современным запросам школьного образования. Интерактивная доска снимает психологический барьер, позволяя ребенку с нарушениями в развитии преодолеть свой страх, свободно вступать в учебный диалог и повышает коммуникабельность. Применение цифровых образовательных </w:t>
      </w:r>
      <w:r w:rsidR="001F0EA1" w:rsidRPr="00497A6F">
        <w:rPr>
          <w:rFonts w:ascii="Times New Roman" w:hAnsi="Times New Roman" w:cs="Times New Roman"/>
          <w:sz w:val="24"/>
          <w:szCs w:val="24"/>
        </w:rPr>
        <w:t>технологий разнообразит</w:t>
      </w:r>
      <w:r w:rsidR="002D2B60" w:rsidRPr="00497A6F">
        <w:rPr>
          <w:rFonts w:ascii="Times New Roman" w:hAnsi="Times New Roman" w:cs="Times New Roman"/>
          <w:sz w:val="24"/>
          <w:szCs w:val="24"/>
        </w:rPr>
        <w:t xml:space="preserve"> урок, делает его динамичным, увлекательным, делает сложное наглядным, а значит доступным.</w:t>
      </w:r>
    </w:p>
    <w:p w:rsidR="008002B4" w:rsidRDefault="008002B4" w:rsidP="0005636B">
      <w:pPr>
        <w:ind w:left="284" w:right="283" w:firstLine="424"/>
        <w:jc w:val="both"/>
        <w:rPr>
          <w:rFonts w:ascii="Times New Roman" w:hAnsi="Times New Roman" w:cs="Times New Roman"/>
          <w:sz w:val="24"/>
          <w:szCs w:val="24"/>
        </w:rPr>
      </w:pPr>
    </w:p>
    <w:p w:rsidR="008002B4" w:rsidRDefault="008002B4" w:rsidP="0005636B">
      <w:pPr>
        <w:ind w:left="284" w:right="283" w:firstLine="424"/>
        <w:jc w:val="both"/>
        <w:rPr>
          <w:rFonts w:ascii="Times New Roman" w:hAnsi="Times New Roman" w:cs="Times New Roman"/>
          <w:sz w:val="24"/>
          <w:szCs w:val="24"/>
        </w:rPr>
      </w:pPr>
    </w:p>
    <w:p w:rsidR="008002B4" w:rsidRPr="0005636B" w:rsidRDefault="008002B4" w:rsidP="0005636B">
      <w:pPr>
        <w:ind w:left="284" w:right="283" w:firstLine="424"/>
        <w:jc w:val="both"/>
        <w:rPr>
          <w:rFonts w:ascii="Times New Roman" w:hAnsi="Times New Roman" w:cs="Times New Roman"/>
          <w:sz w:val="24"/>
          <w:szCs w:val="24"/>
        </w:rPr>
      </w:pPr>
    </w:p>
    <w:p w:rsidR="002D2B60" w:rsidRPr="008002B4" w:rsidRDefault="0005636B" w:rsidP="0005636B">
      <w:pPr>
        <w:spacing w:after="0" w:line="240" w:lineRule="auto"/>
        <w:ind w:left="2410" w:hanging="2410"/>
        <w:rPr>
          <w:rFonts w:ascii="Times New Roman" w:hAnsi="Times New Roman" w:cs="Times New Roman"/>
          <w:sz w:val="24"/>
          <w:szCs w:val="24"/>
        </w:rPr>
      </w:pPr>
      <w:r>
        <w:rPr>
          <w:rFonts w:ascii="Times New Roman" w:hAnsi="Times New Roman" w:cs="Times New Roman"/>
          <w:sz w:val="24"/>
          <w:szCs w:val="24"/>
        </w:rPr>
        <w:t xml:space="preserve">       </w:t>
      </w:r>
      <w:r w:rsidR="002D2B60" w:rsidRPr="008002B4">
        <w:rPr>
          <w:rFonts w:ascii="Times New Roman" w:hAnsi="Times New Roman" w:cs="Times New Roman"/>
          <w:sz w:val="24"/>
          <w:szCs w:val="24"/>
        </w:rPr>
        <w:t xml:space="preserve">Охват </w:t>
      </w:r>
      <w:r w:rsidR="001F0EA1" w:rsidRPr="008002B4">
        <w:rPr>
          <w:rFonts w:ascii="Times New Roman" w:hAnsi="Times New Roman" w:cs="Times New Roman"/>
          <w:sz w:val="24"/>
          <w:szCs w:val="24"/>
        </w:rPr>
        <w:t>детей учебными</w:t>
      </w:r>
      <w:r w:rsidRPr="008002B4">
        <w:rPr>
          <w:rFonts w:ascii="Times New Roman" w:hAnsi="Times New Roman" w:cs="Times New Roman"/>
          <w:sz w:val="24"/>
          <w:szCs w:val="24"/>
        </w:rPr>
        <w:t xml:space="preserve"> и коррекционными занятиями во вновь оборудованных          кабинетах в   2020 – 2021 учебном году: </w:t>
      </w:r>
    </w:p>
    <w:p w:rsidR="0005636B" w:rsidRPr="0005636B" w:rsidRDefault="0005636B" w:rsidP="002D2B60">
      <w:pPr>
        <w:spacing w:after="0" w:line="240" w:lineRule="auto"/>
        <w:ind w:left="720"/>
        <w:jc w:val="center"/>
        <w:rPr>
          <w:rFonts w:ascii="Times New Roman" w:hAnsi="Times New Roman" w:cs="Times New Roman"/>
          <w:sz w:val="24"/>
          <w:szCs w:val="24"/>
        </w:rPr>
      </w:pPr>
    </w:p>
    <w:tbl>
      <w:tblPr>
        <w:tblStyle w:val="a3"/>
        <w:tblW w:w="9355" w:type="dxa"/>
        <w:tblInd w:w="392" w:type="dxa"/>
        <w:tblLook w:val="04A0" w:firstRow="1" w:lastRow="0" w:firstColumn="1" w:lastColumn="0" w:noHBand="0" w:noVBand="1"/>
      </w:tblPr>
      <w:tblGrid>
        <w:gridCol w:w="709"/>
        <w:gridCol w:w="4961"/>
        <w:gridCol w:w="3685"/>
      </w:tblGrid>
      <w:tr w:rsidR="002D2B60" w:rsidRPr="0005636B" w:rsidTr="008002B4">
        <w:tc>
          <w:tcPr>
            <w:tcW w:w="709" w:type="dxa"/>
          </w:tcPr>
          <w:p w:rsidR="002D2B60" w:rsidRPr="0005636B" w:rsidRDefault="002D2B60" w:rsidP="00357ABE">
            <w:pPr>
              <w:jc w:val="center"/>
              <w:rPr>
                <w:rFonts w:ascii="Times New Roman" w:hAnsi="Times New Roman" w:cs="Times New Roman"/>
                <w:sz w:val="24"/>
                <w:szCs w:val="24"/>
              </w:rPr>
            </w:pPr>
            <w:r w:rsidRPr="0005636B">
              <w:rPr>
                <w:rFonts w:ascii="Times New Roman" w:hAnsi="Times New Roman" w:cs="Times New Roman"/>
                <w:sz w:val="24"/>
                <w:szCs w:val="24"/>
              </w:rPr>
              <w:t>№</w:t>
            </w:r>
          </w:p>
        </w:tc>
        <w:tc>
          <w:tcPr>
            <w:tcW w:w="4961" w:type="dxa"/>
          </w:tcPr>
          <w:p w:rsidR="002D2B60" w:rsidRPr="0005636B" w:rsidRDefault="0005636B" w:rsidP="00357ABE">
            <w:pPr>
              <w:jc w:val="center"/>
              <w:rPr>
                <w:rFonts w:ascii="Times New Roman" w:hAnsi="Times New Roman" w:cs="Times New Roman"/>
                <w:sz w:val="24"/>
                <w:szCs w:val="24"/>
              </w:rPr>
            </w:pPr>
            <w:r>
              <w:rPr>
                <w:rFonts w:ascii="Times New Roman" w:hAnsi="Times New Roman" w:cs="Times New Roman"/>
                <w:sz w:val="24"/>
                <w:szCs w:val="24"/>
              </w:rPr>
              <w:t>Наименование учебного кабинета</w:t>
            </w:r>
          </w:p>
        </w:tc>
        <w:tc>
          <w:tcPr>
            <w:tcW w:w="3685" w:type="dxa"/>
          </w:tcPr>
          <w:p w:rsidR="002D2B60" w:rsidRPr="0005636B" w:rsidRDefault="002D2B60" w:rsidP="00357ABE">
            <w:pPr>
              <w:jc w:val="center"/>
              <w:rPr>
                <w:rFonts w:ascii="Times New Roman" w:hAnsi="Times New Roman" w:cs="Times New Roman"/>
                <w:sz w:val="24"/>
                <w:szCs w:val="24"/>
              </w:rPr>
            </w:pPr>
            <w:r w:rsidRPr="0005636B">
              <w:rPr>
                <w:rFonts w:ascii="Times New Roman" w:hAnsi="Times New Roman" w:cs="Times New Roman"/>
                <w:sz w:val="24"/>
                <w:szCs w:val="24"/>
              </w:rPr>
              <w:t>Количество человек</w:t>
            </w:r>
            <w:r w:rsidR="0005636B">
              <w:rPr>
                <w:rFonts w:ascii="Times New Roman" w:hAnsi="Times New Roman" w:cs="Times New Roman"/>
                <w:sz w:val="24"/>
                <w:szCs w:val="24"/>
              </w:rPr>
              <w:t>, %</w:t>
            </w:r>
          </w:p>
        </w:tc>
      </w:tr>
      <w:tr w:rsidR="002D2B60" w:rsidRPr="00497A6F" w:rsidTr="008002B4">
        <w:tc>
          <w:tcPr>
            <w:tcW w:w="709" w:type="dxa"/>
          </w:tcPr>
          <w:p w:rsidR="002D2B60" w:rsidRPr="00497A6F" w:rsidRDefault="002D2B60" w:rsidP="00357ABE">
            <w:pPr>
              <w:jc w:val="center"/>
              <w:rPr>
                <w:rFonts w:ascii="Times New Roman" w:hAnsi="Times New Roman" w:cs="Times New Roman"/>
                <w:sz w:val="24"/>
                <w:szCs w:val="24"/>
              </w:rPr>
            </w:pPr>
            <w:r w:rsidRPr="00497A6F">
              <w:rPr>
                <w:rFonts w:ascii="Times New Roman" w:hAnsi="Times New Roman" w:cs="Times New Roman"/>
                <w:sz w:val="24"/>
                <w:szCs w:val="24"/>
              </w:rPr>
              <w:t>1.</w:t>
            </w:r>
          </w:p>
        </w:tc>
        <w:tc>
          <w:tcPr>
            <w:tcW w:w="4961" w:type="dxa"/>
          </w:tcPr>
          <w:p w:rsidR="002D2B60" w:rsidRPr="00497A6F" w:rsidRDefault="002D2B60" w:rsidP="00357ABE">
            <w:pPr>
              <w:jc w:val="both"/>
              <w:rPr>
                <w:rFonts w:ascii="Times New Roman" w:hAnsi="Times New Roman" w:cs="Times New Roman"/>
                <w:sz w:val="24"/>
                <w:szCs w:val="24"/>
              </w:rPr>
            </w:pPr>
            <w:r w:rsidRPr="00497A6F">
              <w:rPr>
                <w:rFonts w:ascii="Times New Roman" w:hAnsi="Times New Roman" w:cs="Times New Roman"/>
                <w:sz w:val="24"/>
                <w:szCs w:val="24"/>
              </w:rPr>
              <w:t>Учебный кабинет «Швейное дело»</w:t>
            </w:r>
          </w:p>
        </w:tc>
        <w:tc>
          <w:tcPr>
            <w:tcW w:w="3685" w:type="dxa"/>
          </w:tcPr>
          <w:p w:rsidR="002D2B60" w:rsidRPr="00497A6F" w:rsidRDefault="008002B4" w:rsidP="00357ABE">
            <w:pPr>
              <w:jc w:val="center"/>
              <w:rPr>
                <w:rFonts w:ascii="Times New Roman" w:hAnsi="Times New Roman" w:cs="Times New Roman"/>
                <w:sz w:val="24"/>
                <w:szCs w:val="24"/>
              </w:rPr>
            </w:pPr>
            <w:r>
              <w:rPr>
                <w:rFonts w:ascii="Times New Roman" w:hAnsi="Times New Roman" w:cs="Times New Roman"/>
                <w:sz w:val="24"/>
                <w:szCs w:val="24"/>
              </w:rPr>
              <w:t>19 чел. (100% девочек 5-9 классов</w:t>
            </w:r>
            <w:r w:rsidR="001F0EA1">
              <w:rPr>
                <w:rFonts w:ascii="Times New Roman" w:hAnsi="Times New Roman" w:cs="Times New Roman"/>
                <w:sz w:val="24"/>
                <w:szCs w:val="24"/>
              </w:rPr>
              <w:t xml:space="preserve"> с лёгкой умственной отсталостью</w:t>
            </w:r>
            <w:r>
              <w:rPr>
                <w:rFonts w:ascii="Times New Roman" w:hAnsi="Times New Roman" w:cs="Times New Roman"/>
                <w:sz w:val="24"/>
                <w:szCs w:val="24"/>
              </w:rPr>
              <w:t>)</w:t>
            </w:r>
          </w:p>
        </w:tc>
      </w:tr>
      <w:tr w:rsidR="002D2B60" w:rsidRPr="00497A6F" w:rsidTr="008002B4">
        <w:tc>
          <w:tcPr>
            <w:tcW w:w="709" w:type="dxa"/>
          </w:tcPr>
          <w:p w:rsidR="002D2B60" w:rsidRPr="00497A6F" w:rsidRDefault="002D2B60" w:rsidP="00357ABE">
            <w:pPr>
              <w:jc w:val="center"/>
              <w:rPr>
                <w:rFonts w:ascii="Times New Roman" w:hAnsi="Times New Roman" w:cs="Times New Roman"/>
                <w:sz w:val="24"/>
                <w:szCs w:val="24"/>
              </w:rPr>
            </w:pPr>
            <w:r w:rsidRPr="00497A6F">
              <w:rPr>
                <w:rFonts w:ascii="Times New Roman" w:hAnsi="Times New Roman" w:cs="Times New Roman"/>
                <w:sz w:val="24"/>
                <w:szCs w:val="24"/>
              </w:rPr>
              <w:t>2.</w:t>
            </w:r>
          </w:p>
        </w:tc>
        <w:tc>
          <w:tcPr>
            <w:tcW w:w="4961" w:type="dxa"/>
          </w:tcPr>
          <w:p w:rsidR="002D2B60" w:rsidRPr="00497A6F" w:rsidRDefault="002D2B60" w:rsidP="00357ABE">
            <w:pPr>
              <w:jc w:val="both"/>
              <w:rPr>
                <w:rFonts w:ascii="Times New Roman" w:hAnsi="Times New Roman" w:cs="Times New Roman"/>
                <w:sz w:val="24"/>
                <w:szCs w:val="24"/>
              </w:rPr>
            </w:pPr>
            <w:r w:rsidRPr="00497A6F">
              <w:rPr>
                <w:rFonts w:ascii="Times New Roman" w:hAnsi="Times New Roman" w:cs="Times New Roman"/>
                <w:sz w:val="24"/>
                <w:szCs w:val="24"/>
              </w:rPr>
              <w:t>Учебный кабинет «Рабочий по комплексному обслуживанию и ремонту зданий»</w:t>
            </w:r>
          </w:p>
        </w:tc>
        <w:tc>
          <w:tcPr>
            <w:tcW w:w="3685" w:type="dxa"/>
          </w:tcPr>
          <w:p w:rsidR="002D2B60" w:rsidRPr="00497A6F" w:rsidRDefault="001F0EA1" w:rsidP="00357ABE">
            <w:pPr>
              <w:jc w:val="center"/>
              <w:rPr>
                <w:rFonts w:ascii="Times New Roman" w:hAnsi="Times New Roman" w:cs="Times New Roman"/>
                <w:sz w:val="24"/>
                <w:szCs w:val="24"/>
              </w:rPr>
            </w:pPr>
            <w:r>
              <w:rPr>
                <w:rFonts w:ascii="Times New Roman" w:hAnsi="Times New Roman" w:cs="Times New Roman"/>
                <w:sz w:val="24"/>
                <w:szCs w:val="24"/>
              </w:rPr>
              <w:t>18 чел. (100% мальчиков 8 – 9 классов с лёгкой умственной отсталостью)</w:t>
            </w:r>
          </w:p>
        </w:tc>
      </w:tr>
      <w:tr w:rsidR="002D2B60" w:rsidRPr="00497A6F" w:rsidTr="008002B4">
        <w:tc>
          <w:tcPr>
            <w:tcW w:w="709" w:type="dxa"/>
          </w:tcPr>
          <w:p w:rsidR="002D2B60" w:rsidRPr="00497A6F" w:rsidRDefault="002D2B60" w:rsidP="00357ABE">
            <w:pPr>
              <w:jc w:val="center"/>
              <w:rPr>
                <w:rFonts w:ascii="Times New Roman" w:hAnsi="Times New Roman" w:cs="Times New Roman"/>
                <w:sz w:val="24"/>
                <w:szCs w:val="24"/>
              </w:rPr>
            </w:pPr>
            <w:r w:rsidRPr="00497A6F">
              <w:rPr>
                <w:rFonts w:ascii="Times New Roman" w:hAnsi="Times New Roman" w:cs="Times New Roman"/>
                <w:sz w:val="24"/>
                <w:szCs w:val="24"/>
              </w:rPr>
              <w:t>3.</w:t>
            </w:r>
          </w:p>
        </w:tc>
        <w:tc>
          <w:tcPr>
            <w:tcW w:w="4961" w:type="dxa"/>
          </w:tcPr>
          <w:p w:rsidR="002D2B60" w:rsidRPr="00497A6F" w:rsidRDefault="002D2B60" w:rsidP="00357ABE">
            <w:pPr>
              <w:jc w:val="both"/>
              <w:rPr>
                <w:rFonts w:ascii="Times New Roman" w:hAnsi="Times New Roman" w:cs="Times New Roman"/>
                <w:sz w:val="24"/>
                <w:szCs w:val="24"/>
              </w:rPr>
            </w:pPr>
            <w:r w:rsidRPr="00497A6F">
              <w:rPr>
                <w:rFonts w:ascii="Times New Roman" w:hAnsi="Times New Roman" w:cs="Times New Roman"/>
                <w:sz w:val="24"/>
                <w:szCs w:val="24"/>
              </w:rPr>
              <w:t>Учебный кабинет «Растениеводство»</w:t>
            </w:r>
          </w:p>
        </w:tc>
        <w:tc>
          <w:tcPr>
            <w:tcW w:w="3685" w:type="dxa"/>
          </w:tcPr>
          <w:p w:rsidR="008002B4" w:rsidRDefault="008002B4" w:rsidP="008002B4">
            <w:pPr>
              <w:jc w:val="center"/>
              <w:rPr>
                <w:rFonts w:ascii="Times New Roman" w:hAnsi="Times New Roman" w:cs="Times New Roman"/>
                <w:sz w:val="24"/>
                <w:szCs w:val="24"/>
              </w:rPr>
            </w:pPr>
            <w:r>
              <w:rPr>
                <w:rFonts w:ascii="Times New Roman" w:hAnsi="Times New Roman" w:cs="Times New Roman"/>
                <w:sz w:val="24"/>
                <w:szCs w:val="24"/>
              </w:rPr>
              <w:t xml:space="preserve">11 чел. (100% детей </w:t>
            </w:r>
          </w:p>
          <w:p w:rsidR="002D2B60" w:rsidRPr="00497A6F" w:rsidRDefault="008002B4" w:rsidP="008002B4">
            <w:pPr>
              <w:jc w:val="center"/>
              <w:rPr>
                <w:rFonts w:ascii="Times New Roman" w:hAnsi="Times New Roman" w:cs="Times New Roman"/>
                <w:sz w:val="24"/>
                <w:szCs w:val="24"/>
              </w:rPr>
            </w:pPr>
            <w:r>
              <w:rPr>
                <w:rFonts w:ascii="Times New Roman" w:hAnsi="Times New Roman" w:cs="Times New Roman"/>
                <w:sz w:val="24"/>
                <w:szCs w:val="24"/>
              </w:rPr>
              <w:t>6 – 9 классов с умеренной и тяжёлой умственной отсталостью)</w:t>
            </w:r>
          </w:p>
        </w:tc>
      </w:tr>
      <w:tr w:rsidR="002D2B60" w:rsidRPr="00497A6F" w:rsidTr="008002B4">
        <w:tc>
          <w:tcPr>
            <w:tcW w:w="709" w:type="dxa"/>
          </w:tcPr>
          <w:p w:rsidR="002D2B60" w:rsidRPr="00497A6F" w:rsidRDefault="002D2B60" w:rsidP="00357ABE">
            <w:pPr>
              <w:jc w:val="center"/>
              <w:rPr>
                <w:rFonts w:ascii="Times New Roman" w:hAnsi="Times New Roman" w:cs="Times New Roman"/>
                <w:sz w:val="24"/>
                <w:szCs w:val="24"/>
              </w:rPr>
            </w:pPr>
            <w:r w:rsidRPr="00497A6F">
              <w:rPr>
                <w:rFonts w:ascii="Times New Roman" w:hAnsi="Times New Roman" w:cs="Times New Roman"/>
                <w:sz w:val="24"/>
                <w:szCs w:val="24"/>
              </w:rPr>
              <w:t>4.</w:t>
            </w:r>
          </w:p>
        </w:tc>
        <w:tc>
          <w:tcPr>
            <w:tcW w:w="4961" w:type="dxa"/>
          </w:tcPr>
          <w:p w:rsidR="002D2B60" w:rsidRPr="00497A6F" w:rsidRDefault="002D2B60" w:rsidP="00357ABE">
            <w:pPr>
              <w:jc w:val="both"/>
              <w:rPr>
                <w:rFonts w:ascii="Times New Roman" w:hAnsi="Times New Roman" w:cs="Times New Roman"/>
                <w:sz w:val="24"/>
                <w:szCs w:val="24"/>
              </w:rPr>
            </w:pPr>
            <w:r w:rsidRPr="00497A6F">
              <w:rPr>
                <w:rFonts w:ascii="Times New Roman" w:hAnsi="Times New Roman" w:cs="Times New Roman"/>
                <w:sz w:val="24"/>
                <w:szCs w:val="24"/>
              </w:rPr>
              <w:t>Учебный кабинет «Поварское дело»</w:t>
            </w:r>
          </w:p>
        </w:tc>
        <w:tc>
          <w:tcPr>
            <w:tcW w:w="3685" w:type="dxa"/>
          </w:tcPr>
          <w:p w:rsidR="002D2B60" w:rsidRPr="00497A6F" w:rsidRDefault="001F0EA1" w:rsidP="00357ABE">
            <w:pPr>
              <w:jc w:val="center"/>
              <w:rPr>
                <w:rFonts w:ascii="Times New Roman" w:hAnsi="Times New Roman" w:cs="Times New Roman"/>
                <w:sz w:val="24"/>
                <w:szCs w:val="24"/>
              </w:rPr>
            </w:pPr>
            <w:r>
              <w:rPr>
                <w:rFonts w:ascii="Times New Roman" w:hAnsi="Times New Roman" w:cs="Times New Roman"/>
                <w:sz w:val="24"/>
                <w:szCs w:val="24"/>
              </w:rPr>
              <w:t xml:space="preserve">3 чел. (100% девочек </w:t>
            </w:r>
            <w:r w:rsidRPr="001F0EA1">
              <w:rPr>
                <w:rFonts w:ascii="Times New Roman" w:hAnsi="Times New Roman" w:cs="Times New Roman"/>
                <w:sz w:val="24"/>
                <w:szCs w:val="24"/>
              </w:rPr>
              <w:t>8 – 9 классов с лёгкой умственной отсталостью)</w:t>
            </w:r>
          </w:p>
        </w:tc>
      </w:tr>
      <w:tr w:rsidR="002D2B60" w:rsidRPr="00497A6F" w:rsidTr="008002B4">
        <w:tc>
          <w:tcPr>
            <w:tcW w:w="709" w:type="dxa"/>
          </w:tcPr>
          <w:p w:rsidR="002D2B60" w:rsidRPr="00497A6F" w:rsidRDefault="002D2B60" w:rsidP="00357ABE">
            <w:pPr>
              <w:jc w:val="center"/>
              <w:rPr>
                <w:rFonts w:ascii="Times New Roman" w:hAnsi="Times New Roman" w:cs="Times New Roman"/>
                <w:sz w:val="24"/>
                <w:szCs w:val="24"/>
              </w:rPr>
            </w:pPr>
            <w:r w:rsidRPr="00497A6F">
              <w:rPr>
                <w:rFonts w:ascii="Times New Roman" w:hAnsi="Times New Roman" w:cs="Times New Roman"/>
                <w:sz w:val="24"/>
                <w:szCs w:val="24"/>
              </w:rPr>
              <w:t>5.</w:t>
            </w:r>
          </w:p>
        </w:tc>
        <w:tc>
          <w:tcPr>
            <w:tcW w:w="4961" w:type="dxa"/>
          </w:tcPr>
          <w:p w:rsidR="002D2B60" w:rsidRPr="00497A6F" w:rsidRDefault="002D2B60" w:rsidP="00357ABE">
            <w:pPr>
              <w:jc w:val="both"/>
              <w:rPr>
                <w:rFonts w:ascii="Times New Roman" w:hAnsi="Times New Roman" w:cs="Times New Roman"/>
                <w:sz w:val="24"/>
                <w:szCs w:val="24"/>
              </w:rPr>
            </w:pPr>
            <w:r w:rsidRPr="00497A6F">
              <w:rPr>
                <w:rFonts w:ascii="Times New Roman" w:hAnsi="Times New Roman" w:cs="Times New Roman"/>
                <w:sz w:val="24"/>
                <w:szCs w:val="24"/>
              </w:rPr>
              <w:t>Кабинет педагога-психолога</w:t>
            </w:r>
          </w:p>
        </w:tc>
        <w:tc>
          <w:tcPr>
            <w:tcW w:w="3685" w:type="dxa"/>
          </w:tcPr>
          <w:p w:rsidR="002D2B60" w:rsidRPr="00497A6F" w:rsidRDefault="002D2B60" w:rsidP="00357ABE">
            <w:pPr>
              <w:jc w:val="center"/>
              <w:rPr>
                <w:rFonts w:ascii="Times New Roman" w:hAnsi="Times New Roman" w:cs="Times New Roman"/>
                <w:sz w:val="24"/>
                <w:szCs w:val="24"/>
              </w:rPr>
            </w:pPr>
            <w:r w:rsidRPr="00497A6F">
              <w:rPr>
                <w:rFonts w:ascii="Times New Roman" w:hAnsi="Times New Roman" w:cs="Times New Roman"/>
                <w:sz w:val="24"/>
                <w:szCs w:val="24"/>
              </w:rPr>
              <w:t>137 чел. (100%)</w:t>
            </w:r>
          </w:p>
        </w:tc>
      </w:tr>
      <w:tr w:rsidR="00497A6F" w:rsidRPr="00497A6F" w:rsidTr="008002B4">
        <w:tc>
          <w:tcPr>
            <w:tcW w:w="709" w:type="dxa"/>
          </w:tcPr>
          <w:p w:rsidR="00497A6F" w:rsidRPr="00497A6F" w:rsidRDefault="00497A6F" w:rsidP="00497A6F">
            <w:pPr>
              <w:jc w:val="center"/>
              <w:rPr>
                <w:rFonts w:ascii="Times New Roman" w:hAnsi="Times New Roman" w:cs="Times New Roman"/>
                <w:sz w:val="24"/>
                <w:szCs w:val="24"/>
              </w:rPr>
            </w:pPr>
            <w:r w:rsidRPr="00497A6F">
              <w:rPr>
                <w:rFonts w:ascii="Times New Roman" w:hAnsi="Times New Roman" w:cs="Times New Roman"/>
                <w:sz w:val="24"/>
                <w:szCs w:val="24"/>
              </w:rPr>
              <w:t>6.</w:t>
            </w:r>
          </w:p>
        </w:tc>
        <w:tc>
          <w:tcPr>
            <w:tcW w:w="4961" w:type="dxa"/>
          </w:tcPr>
          <w:p w:rsidR="00497A6F" w:rsidRPr="00497A6F" w:rsidRDefault="00497A6F" w:rsidP="00497A6F">
            <w:pPr>
              <w:jc w:val="both"/>
              <w:rPr>
                <w:rFonts w:ascii="Times New Roman" w:hAnsi="Times New Roman" w:cs="Times New Roman"/>
                <w:sz w:val="24"/>
                <w:szCs w:val="24"/>
              </w:rPr>
            </w:pPr>
            <w:r w:rsidRPr="00497A6F">
              <w:rPr>
                <w:rFonts w:ascii="Times New Roman" w:hAnsi="Times New Roman" w:cs="Times New Roman"/>
                <w:sz w:val="24"/>
                <w:szCs w:val="24"/>
              </w:rPr>
              <w:t>Сенсорная комната</w:t>
            </w:r>
          </w:p>
        </w:tc>
        <w:tc>
          <w:tcPr>
            <w:tcW w:w="3685" w:type="dxa"/>
          </w:tcPr>
          <w:p w:rsidR="00497A6F" w:rsidRPr="00497A6F" w:rsidRDefault="00497A6F" w:rsidP="00497A6F">
            <w:pPr>
              <w:jc w:val="center"/>
              <w:rPr>
                <w:rFonts w:ascii="Times New Roman" w:hAnsi="Times New Roman" w:cs="Times New Roman"/>
                <w:sz w:val="24"/>
                <w:szCs w:val="24"/>
              </w:rPr>
            </w:pPr>
            <w:r w:rsidRPr="00497A6F">
              <w:rPr>
                <w:rFonts w:ascii="Times New Roman" w:hAnsi="Times New Roman" w:cs="Times New Roman"/>
                <w:sz w:val="24"/>
                <w:szCs w:val="24"/>
              </w:rPr>
              <w:t>137 чел. (100%)</w:t>
            </w:r>
          </w:p>
        </w:tc>
      </w:tr>
      <w:tr w:rsidR="00497A6F" w:rsidRPr="00497A6F" w:rsidTr="008002B4">
        <w:tc>
          <w:tcPr>
            <w:tcW w:w="709" w:type="dxa"/>
          </w:tcPr>
          <w:p w:rsidR="00497A6F" w:rsidRPr="00497A6F" w:rsidRDefault="00497A6F" w:rsidP="00497A6F">
            <w:pPr>
              <w:jc w:val="center"/>
              <w:rPr>
                <w:rFonts w:ascii="Times New Roman" w:hAnsi="Times New Roman" w:cs="Times New Roman"/>
                <w:sz w:val="24"/>
                <w:szCs w:val="24"/>
              </w:rPr>
            </w:pPr>
            <w:r w:rsidRPr="00497A6F">
              <w:rPr>
                <w:rFonts w:ascii="Times New Roman" w:hAnsi="Times New Roman" w:cs="Times New Roman"/>
                <w:sz w:val="24"/>
                <w:szCs w:val="24"/>
              </w:rPr>
              <w:t>7.</w:t>
            </w:r>
          </w:p>
        </w:tc>
        <w:tc>
          <w:tcPr>
            <w:tcW w:w="4961" w:type="dxa"/>
          </w:tcPr>
          <w:p w:rsidR="00497A6F" w:rsidRPr="00497A6F" w:rsidRDefault="00497A6F" w:rsidP="00497A6F">
            <w:pPr>
              <w:jc w:val="both"/>
              <w:rPr>
                <w:rFonts w:ascii="Times New Roman" w:hAnsi="Times New Roman" w:cs="Times New Roman"/>
                <w:sz w:val="24"/>
                <w:szCs w:val="24"/>
              </w:rPr>
            </w:pPr>
            <w:r w:rsidRPr="00497A6F">
              <w:rPr>
                <w:rFonts w:ascii="Times New Roman" w:hAnsi="Times New Roman" w:cs="Times New Roman"/>
                <w:sz w:val="24"/>
                <w:szCs w:val="24"/>
              </w:rPr>
              <w:t>Кабинет учителя логопеда</w:t>
            </w:r>
            <w:r>
              <w:rPr>
                <w:rFonts w:ascii="Times New Roman" w:hAnsi="Times New Roman" w:cs="Times New Roman"/>
                <w:sz w:val="24"/>
                <w:szCs w:val="24"/>
              </w:rPr>
              <w:t xml:space="preserve"> (2 кабинета)</w:t>
            </w:r>
          </w:p>
        </w:tc>
        <w:tc>
          <w:tcPr>
            <w:tcW w:w="3685" w:type="dxa"/>
          </w:tcPr>
          <w:p w:rsidR="00497A6F" w:rsidRPr="00497A6F" w:rsidRDefault="00497A6F" w:rsidP="00497A6F">
            <w:pPr>
              <w:jc w:val="center"/>
              <w:rPr>
                <w:rFonts w:ascii="Times New Roman" w:hAnsi="Times New Roman" w:cs="Times New Roman"/>
                <w:sz w:val="24"/>
                <w:szCs w:val="24"/>
              </w:rPr>
            </w:pPr>
            <w:r w:rsidRPr="00497A6F">
              <w:rPr>
                <w:rFonts w:ascii="Times New Roman" w:hAnsi="Times New Roman" w:cs="Times New Roman"/>
                <w:sz w:val="24"/>
                <w:szCs w:val="24"/>
              </w:rPr>
              <w:t>137 чел. (100%)</w:t>
            </w:r>
          </w:p>
        </w:tc>
      </w:tr>
      <w:tr w:rsidR="00497A6F" w:rsidRPr="00497A6F" w:rsidTr="008002B4">
        <w:tc>
          <w:tcPr>
            <w:tcW w:w="709" w:type="dxa"/>
          </w:tcPr>
          <w:p w:rsidR="00497A6F" w:rsidRPr="00497A6F" w:rsidRDefault="00497A6F" w:rsidP="00497A6F">
            <w:pPr>
              <w:jc w:val="center"/>
              <w:rPr>
                <w:rFonts w:ascii="Times New Roman" w:hAnsi="Times New Roman" w:cs="Times New Roman"/>
                <w:sz w:val="24"/>
                <w:szCs w:val="24"/>
              </w:rPr>
            </w:pPr>
            <w:r w:rsidRPr="00497A6F">
              <w:rPr>
                <w:rFonts w:ascii="Times New Roman" w:hAnsi="Times New Roman" w:cs="Times New Roman"/>
                <w:sz w:val="24"/>
                <w:szCs w:val="24"/>
              </w:rPr>
              <w:t>8.</w:t>
            </w:r>
          </w:p>
        </w:tc>
        <w:tc>
          <w:tcPr>
            <w:tcW w:w="4961" w:type="dxa"/>
          </w:tcPr>
          <w:p w:rsidR="00497A6F" w:rsidRPr="00497A6F" w:rsidRDefault="00497A6F" w:rsidP="00497A6F">
            <w:pPr>
              <w:jc w:val="both"/>
              <w:rPr>
                <w:rFonts w:ascii="Times New Roman" w:hAnsi="Times New Roman" w:cs="Times New Roman"/>
                <w:sz w:val="24"/>
                <w:szCs w:val="24"/>
              </w:rPr>
            </w:pPr>
            <w:r w:rsidRPr="00497A6F">
              <w:rPr>
                <w:rFonts w:ascii="Times New Roman" w:hAnsi="Times New Roman" w:cs="Times New Roman"/>
                <w:sz w:val="24"/>
                <w:szCs w:val="24"/>
              </w:rPr>
              <w:t>Кабинет учителя-дефектолога</w:t>
            </w:r>
          </w:p>
        </w:tc>
        <w:tc>
          <w:tcPr>
            <w:tcW w:w="3685" w:type="dxa"/>
          </w:tcPr>
          <w:p w:rsidR="00497A6F" w:rsidRPr="00497A6F" w:rsidRDefault="001F0EA1" w:rsidP="00497A6F">
            <w:pPr>
              <w:jc w:val="center"/>
              <w:rPr>
                <w:rFonts w:ascii="Times New Roman" w:hAnsi="Times New Roman" w:cs="Times New Roman"/>
                <w:sz w:val="24"/>
                <w:szCs w:val="24"/>
              </w:rPr>
            </w:pPr>
            <w:r>
              <w:rPr>
                <w:rFonts w:ascii="Times New Roman" w:hAnsi="Times New Roman" w:cs="Times New Roman"/>
                <w:sz w:val="24"/>
                <w:szCs w:val="24"/>
              </w:rPr>
              <w:t>17 чел. (100% детей, утверждённых для необходимых з</w:t>
            </w:r>
            <w:r w:rsidR="00C93CC6">
              <w:rPr>
                <w:rFonts w:ascii="Times New Roman" w:hAnsi="Times New Roman" w:cs="Times New Roman"/>
                <w:sz w:val="24"/>
                <w:szCs w:val="24"/>
              </w:rPr>
              <w:t>анятий с учителем-дефектологом)</w:t>
            </w:r>
          </w:p>
        </w:tc>
      </w:tr>
      <w:tr w:rsidR="00497A6F" w:rsidRPr="00497A6F" w:rsidTr="008002B4">
        <w:tc>
          <w:tcPr>
            <w:tcW w:w="709" w:type="dxa"/>
          </w:tcPr>
          <w:p w:rsidR="00497A6F" w:rsidRPr="00497A6F" w:rsidRDefault="00497A6F" w:rsidP="00497A6F">
            <w:pPr>
              <w:jc w:val="center"/>
              <w:rPr>
                <w:rFonts w:ascii="Times New Roman" w:hAnsi="Times New Roman" w:cs="Times New Roman"/>
                <w:sz w:val="24"/>
                <w:szCs w:val="24"/>
              </w:rPr>
            </w:pPr>
            <w:r w:rsidRPr="00497A6F">
              <w:rPr>
                <w:rFonts w:ascii="Times New Roman" w:hAnsi="Times New Roman" w:cs="Times New Roman"/>
                <w:sz w:val="24"/>
                <w:szCs w:val="24"/>
              </w:rPr>
              <w:t>9.</w:t>
            </w:r>
          </w:p>
        </w:tc>
        <w:tc>
          <w:tcPr>
            <w:tcW w:w="4961" w:type="dxa"/>
          </w:tcPr>
          <w:p w:rsidR="00497A6F" w:rsidRPr="00497A6F" w:rsidRDefault="00497A6F" w:rsidP="00497A6F">
            <w:pPr>
              <w:jc w:val="both"/>
              <w:rPr>
                <w:rFonts w:ascii="Times New Roman" w:hAnsi="Times New Roman" w:cs="Times New Roman"/>
                <w:sz w:val="24"/>
                <w:szCs w:val="24"/>
              </w:rPr>
            </w:pPr>
            <w:r w:rsidRPr="00497A6F">
              <w:rPr>
                <w:rFonts w:ascii="Times New Roman" w:hAnsi="Times New Roman" w:cs="Times New Roman"/>
                <w:sz w:val="24"/>
                <w:szCs w:val="24"/>
              </w:rPr>
              <w:t>Кабинет информатики (компьютерный класс)</w:t>
            </w:r>
          </w:p>
        </w:tc>
        <w:tc>
          <w:tcPr>
            <w:tcW w:w="3685" w:type="dxa"/>
          </w:tcPr>
          <w:p w:rsidR="00497A6F" w:rsidRPr="00497A6F" w:rsidRDefault="001F0EA1" w:rsidP="00497A6F">
            <w:pPr>
              <w:jc w:val="center"/>
              <w:rPr>
                <w:rFonts w:ascii="Times New Roman" w:hAnsi="Times New Roman" w:cs="Times New Roman"/>
                <w:sz w:val="24"/>
                <w:szCs w:val="24"/>
              </w:rPr>
            </w:pPr>
            <w:r>
              <w:rPr>
                <w:rFonts w:ascii="Times New Roman" w:hAnsi="Times New Roman" w:cs="Times New Roman"/>
                <w:sz w:val="24"/>
                <w:szCs w:val="24"/>
              </w:rPr>
              <w:t>45 чел. (100% детей 5 – 9 классов с лёгкой умственной отсталостью)</w:t>
            </w:r>
          </w:p>
        </w:tc>
      </w:tr>
      <w:tr w:rsidR="00497A6F" w:rsidRPr="00497A6F" w:rsidTr="008002B4">
        <w:tc>
          <w:tcPr>
            <w:tcW w:w="709" w:type="dxa"/>
          </w:tcPr>
          <w:p w:rsidR="00497A6F" w:rsidRPr="00497A6F" w:rsidRDefault="00497A6F" w:rsidP="00497A6F">
            <w:pPr>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tcPr>
          <w:p w:rsidR="00497A6F" w:rsidRPr="00497A6F" w:rsidRDefault="00497A6F" w:rsidP="00497A6F">
            <w:pPr>
              <w:jc w:val="both"/>
              <w:rPr>
                <w:rFonts w:ascii="Times New Roman" w:hAnsi="Times New Roman" w:cs="Times New Roman"/>
                <w:sz w:val="24"/>
                <w:szCs w:val="24"/>
              </w:rPr>
            </w:pPr>
            <w:r w:rsidRPr="00497A6F">
              <w:rPr>
                <w:rFonts w:ascii="Times New Roman" w:hAnsi="Times New Roman" w:cs="Times New Roman"/>
                <w:sz w:val="24"/>
                <w:szCs w:val="24"/>
              </w:rPr>
              <w:t>Зал для адаптивной и  физической культуры</w:t>
            </w:r>
          </w:p>
        </w:tc>
        <w:tc>
          <w:tcPr>
            <w:tcW w:w="3685" w:type="dxa"/>
          </w:tcPr>
          <w:p w:rsidR="00497A6F" w:rsidRPr="00497A6F" w:rsidRDefault="00497A6F" w:rsidP="00497A6F">
            <w:pPr>
              <w:jc w:val="center"/>
              <w:rPr>
                <w:rFonts w:ascii="Times New Roman" w:hAnsi="Times New Roman" w:cs="Times New Roman"/>
                <w:sz w:val="24"/>
                <w:szCs w:val="24"/>
              </w:rPr>
            </w:pPr>
            <w:r w:rsidRPr="00497A6F">
              <w:rPr>
                <w:rFonts w:ascii="Times New Roman" w:hAnsi="Times New Roman" w:cs="Times New Roman"/>
                <w:sz w:val="24"/>
                <w:szCs w:val="24"/>
              </w:rPr>
              <w:t>137 чел. (100%)</w:t>
            </w:r>
          </w:p>
        </w:tc>
      </w:tr>
    </w:tbl>
    <w:p w:rsidR="00497A6F" w:rsidRDefault="00497A6F" w:rsidP="00906F02">
      <w:pPr>
        <w:widowControl w:val="0"/>
        <w:spacing w:after="0" w:line="322" w:lineRule="exact"/>
        <w:jc w:val="both"/>
        <w:rPr>
          <w:rFonts w:ascii="Times New Roman" w:eastAsia="Times New Roman" w:hAnsi="Times New Roman" w:cs="Times New Roman"/>
          <w:color w:val="000000"/>
          <w:sz w:val="28"/>
          <w:szCs w:val="28"/>
          <w:lang w:eastAsia="ru-RU" w:bidi="ru-RU"/>
        </w:rPr>
      </w:pPr>
    </w:p>
    <w:p w:rsidR="00724808" w:rsidRPr="00906F02" w:rsidRDefault="00497A6F" w:rsidP="00906F02">
      <w:pPr>
        <w:spacing w:after="0" w:line="240" w:lineRule="auto"/>
        <w:ind w:firstLine="708"/>
        <w:jc w:val="both"/>
        <w:rPr>
          <w:rFonts w:ascii="Times New Roman" w:hAnsi="Times New Roman" w:cs="Times New Roman"/>
          <w:sz w:val="24"/>
          <w:szCs w:val="24"/>
        </w:rPr>
      </w:pPr>
      <w:r w:rsidRPr="00906F02">
        <w:rPr>
          <w:rFonts w:ascii="Times New Roman" w:hAnsi="Times New Roman" w:cs="Times New Roman"/>
          <w:sz w:val="24"/>
          <w:szCs w:val="24"/>
        </w:rPr>
        <w:t xml:space="preserve">В </w:t>
      </w:r>
      <w:r w:rsidR="007A41BF" w:rsidRPr="00906F02">
        <w:rPr>
          <w:rFonts w:ascii="Times New Roman" w:hAnsi="Times New Roman" w:cs="Times New Roman"/>
          <w:sz w:val="24"/>
          <w:szCs w:val="24"/>
        </w:rPr>
        <w:t xml:space="preserve">рамках </w:t>
      </w:r>
      <w:r w:rsidRPr="00906F02">
        <w:rPr>
          <w:rFonts w:ascii="Times New Roman" w:hAnsi="Times New Roman" w:cs="Times New Roman"/>
          <w:sz w:val="24"/>
          <w:szCs w:val="24"/>
        </w:rPr>
        <w:t xml:space="preserve"> реализации </w:t>
      </w:r>
      <w:r w:rsidR="007A41BF" w:rsidRPr="00906F02">
        <w:rPr>
          <w:rFonts w:ascii="Times New Roman" w:hAnsi="Times New Roman" w:cs="Times New Roman"/>
          <w:sz w:val="24"/>
          <w:szCs w:val="24"/>
        </w:rPr>
        <w:t>федерального проекта «Современная школа» национального проекта «Образование»</w:t>
      </w:r>
      <w:r w:rsidR="00724808" w:rsidRPr="00906F02">
        <w:rPr>
          <w:rFonts w:ascii="Times New Roman" w:hAnsi="Times New Roman" w:cs="Times New Roman"/>
          <w:sz w:val="24"/>
          <w:szCs w:val="24"/>
        </w:rPr>
        <w:t>:</w:t>
      </w:r>
    </w:p>
    <w:p w:rsidR="00724808" w:rsidRPr="00906F02" w:rsidRDefault="00724808" w:rsidP="00906F02">
      <w:pPr>
        <w:spacing w:after="0" w:line="240" w:lineRule="auto"/>
        <w:ind w:firstLine="708"/>
        <w:jc w:val="both"/>
        <w:rPr>
          <w:rFonts w:ascii="Times New Roman" w:hAnsi="Times New Roman" w:cs="Times New Roman"/>
          <w:sz w:val="24"/>
          <w:szCs w:val="24"/>
        </w:rPr>
      </w:pPr>
      <w:r w:rsidRPr="00906F02">
        <w:rPr>
          <w:rFonts w:ascii="Times New Roman" w:hAnsi="Times New Roman" w:cs="Times New Roman"/>
          <w:sz w:val="24"/>
          <w:szCs w:val="24"/>
        </w:rPr>
        <w:t xml:space="preserve">- </w:t>
      </w:r>
      <w:r w:rsidR="007A41BF" w:rsidRPr="00906F02">
        <w:rPr>
          <w:rFonts w:ascii="Times New Roman" w:hAnsi="Times New Roman" w:cs="Times New Roman"/>
          <w:sz w:val="24"/>
          <w:szCs w:val="24"/>
        </w:rPr>
        <w:t xml:space="preserve">  прошли курсовую подготовку администрация и педагогические работники в количестве 18 человек в феврале 2020 г. по дополнительной профессиональной программе «Реализация ФГОС образования обучающихся с умственной отсталостью (интеллектуальными нарушениями) в количестве 72 </w:t>
      </w:r>
      <w:r w:rsidR="00906F02" w:rsidRPr="00906F02">
        <w:rPr>
          <w:rFonts w:ascii="Times New Roman" w:hAnsi="Times New Roman" w:cs="Times New Roman"/>
          <w:sz w:val="24"/>
          <w:szCs w:val="24"/>
        </w:rPr>
        <w:t>часов в</w:t>
      </w:r>
      <w:r w:rsidR="007A41BF" w:rsidRPr="00906F02">
        <w:rPr>
          <w:rFonts w:ascii="Times New Roman" w:hAnsi="Times New Roman" w:cs="Times New Roman"/>
          <w:sz w:val="24"/>
          <w:szCs w:val="24"/>
        </w:rPr>
        <w:t xml:space="preserve"> учреждении </w:t>
      </w:r>
      <w:r w:rsidR="00906F02" w:rsidRPr="00906F02">
        <w:rPr>
          <w:rFonts w:ascii="Times New Roman" w:hAnsi="Times New Roman" w:cs="Times New Roman"/>
          <w:sz w:val="24"/>
          <w:szCs w:val="24"/>
        </w:rPr>
        <w:t>ООО «</w:t>
      </w:r>
      <w:r w:rsidR="007A41BF" w:rsidRPr="00906F02">
        <w:rPr>
          <w:rFonts w:ascii="Times New Roman" w:hAnsi="Times New Roman" w:cs="Times New Roman"/>
          <w:sz w:val="24"/>
          <w:szCs w:val="24"/>
        </w:rPr>
        <w:t>Высшая школа делового администрирования» (лицензия Министерства общего и профессионального образования Свердловской области на осуществление</w:t>
      </w:r>
      <w:r w:rsidRPr="00906F02">
        <w:rPr>
          <w:rFonts w:ascii="Times New Roman" w:hAnsi="Times New Roman" w:cs="Times New Roman"/>
          <w:sz w:val="24"/>
          <w:szCs w:val="24"/>
        </w:rPr>
        <w:t xml:space="preserve"> образовательной деятельности);</w:t>
      </w:r>
    </w:p>
    <w:p w:rsidR="00497A6F" w:rsidRPr="00DA4EC8" w:rsidRDefault="00724808" w:rsidP="00906F02">
      <w:pPr>
        <w:spacing w:after="0" w:line="240" w:lineRule="auto"/>
        <w:ind w:firstLine="708"/>
        <w:jc w:val="both"/>
        <w:rPr>
          <w:rFonts w:ascii="Times New Roman" w:hAnsi="Times New Roman" w:cs="Times New Roman"/>
          <w:sz w:val="24"/>
          <w:szCs w:val="24"/>
        </w:rPr>
      </w:pPr>
      <w:r w:rsidRPr="00DA4EC8">
        <w:rPr>
          <w:rFonts w:ascii="Times New Roman" w:hAnsi="Times New Roman" w:cs="Times New Roman"/>
          <w:sz w:val="24"/>
          <w:szCs w:val="24"/>
        </w:rPr>
        <w:t xml:space="preserve">- повысили квалификацию </w:t>
      </w:r>
      <w:r w:rsidR="007A41BF" w:rsidRPr="00DA4EC8">
        <w:rPr>
          <w:rFonts w:ascii="Times New Roman" w:hAnsi="Times New Roman" w:cs="Times New Roman"/>
          <w:sz w:val="24"/>
          <w:szCs w:val="24"/>
        </w:rPr>
        <w:t>4 учителя профессионально – трудового обучения</w:t>
      </w:r>
      <w:r w:rsidRPr="00DA4EC8">
        <w:rPr>
          <w:rFonts w:ascii="Times New Roman" w:hAnsi="Times New Roman" w:cs="Times New Roman"/>
          <w:sz w:val="24"/>
          <w:szCs w:val="24"/>
        </w:rPr>
        <w:t xml:space="preserve"> (100 </w:t>
      </w:r>
      <w:r w:rsidR="00906F02" w:rsidRPr="00DA4EC8">
        <w:rPr>
          <w:rFonts w:ascii="Times New Roman" w:hAnsi="Times New Roman" w:cs="Times New Roman"/>
          <w:sz w:val="24"/>
          <w:szCs w:val="24"/>
        </w:rPr>
        <w:t>%) по</w:t>
      </w:r>
      <w:r w:rsidRPr="00DA4EC8">
        <w:rPr>
          <w:rFonts w:ascii="Times New Roman" w:hAnsi="Times New Roman" w:cs="Times New Roman"/>
          <w:sz w:val="24"/>
          <w:szCs w:val="24"/>
        </w:rPr>
        <w:t xml:space="preserve"> </w:t>
      </w:r>
      <w:r w:rsidR="00906F02" w:rsidRPr="00DA4EC8">
        <w:rPr>
          <w:rFonts w:ascii="Times New Roman" w:hAnsi="Times New Roman" w:cs="Times New Roman"/>
          <w:sz w:val="24"/>
          <w:szCs w:val="24"/>
        </w:rPr>
        <w:t>программе</w:t>
      </w:r>
      <w:r w:rsidR="00DA4EC8" w:rsidRPr="00DA4EC8">
        <w:rPr>
          <w:rFonts w:ascii="Times New Roman" w:hAnsi="Times New Roman" w:cs="Times New Roman"/>
          <w:sz w:val="24"/>
          <w:szCs w:val="24"/>
        </w:rPr>
        <w:t xml:space="preserve"> «Инклюзивное образование» с вариативным модулем «Реализация АОП предметной области «Технология» для обучающихся с умственной отсталостью (ментальными нарушениями)» </w:t>
      </w:r>
      <w:r w:rsidRPr="00DA4EC8">
        <w:rPr>
          <w:rFonts w:ascii="Times New Roman" w:hAnsi="Times New Roman" w:cs="Times New Roman"/>
          <w:sz w:val="24"/>
          <w:szCs w:val="24"/>
        </w:rPr>
        <w:t xml:space="preserve">на базе </w:t>
      </w:r>
      <w:r w:rsidR="00DA4EC8" w:rsidRPr="00DA4EC8">
        <w:rPr>
          <w:rFonts w:ascii="Times New Roman" w:hAnsi="Times New Roman" w:cs="Times New Roman"/>
          <w:sz w:val="24"/>
          <w:szCs w:val="24"/>
        </w:rPr>
        <w:t xml:space="preserve">ГАУ ДПО ЯО «Институт развития образования» </w:t>
      </w:r>
      <w:r w:rsidRPr="00DA4EC8">
        <w:rPr>
          <w:rFonts w:ascii="Times New Roman" w:hAnsi="Times New Roman" w:cs="Times New Roman"/>
          <w:sz w:val="24"/>
          <w:szCs w:val="24"/>
        </w:rPr>
        <w:t>в июне 2020 г.;</w:t>
      </w:r>
    </w:p>
    <w:p w:rsidR="00906F02" w:rsidRPr="00906F02" w:rsidRDefault="00906F02" w:rsidP="00906F02">
      <w:pPr>
        <w:spacing w:after="0" w:line="240" w:lineRule="auto"/>
        <w:ind w:firstLine="708"/>
        <w:jc w:val="both"/>
        <w:rPr>
          <w:rFonts w:ascii="Times New Roman" w:eastAsia="Times New Roman" w:hAnsi="Times New Roman" w:cs="Times New Roman"/>
          <w:sz w:val="24"/>
          <w:szCs w:val="24"/>
        </w:rPr>
      </w:pPr>
      <w:r w:rsidRPr="00906F02">
        <w:rPr>
          <w:rFonts w:ascii="Times New Roman" w:hAnsi="Times New Roman" w:cs="Times New Roman"/>
          <w:bCs/>
          <w:sz w:val="24"/>
          <w:szCs w:val="24"/>
        </w:rPr>
        <w:t>- приняли участие</w:t>
      </w:r>
      <w:r w:rsidR="00724808" w:rsidRPr="00906F02">
        <w:rPr>
          <w:rFonts w:ascii="Times New Roman" w:hAnsi="Times New Roman" w:cs="Times New Roman"/>
          <w:bCs/>
          <w:sz w:val="24"/>
          <w:szCs w:val="24"/>
        </w:rPr>
        <w:t xml:space="preserve"> в I (</w:t>
      </w:r>
      <w:r w:rsidR="00724808" w:rsidRPr="00906F02">
        <w:rPr>
          <w:rFonts w:ascii="Times New Roman" w:eastAsia="Times New Roman" w:hAnsi="Times New Roman" w:cs="Times New Roman"/>
          <w:sz w:val="24"/>
          <w:szCs w:val="24"/>
        </w:rPr>
        <w:t xml:space="preserve">лучший дизайн – проект образовательной среды в условиях обновления инфраструктуры) и </w:t>
      </w:r>
      <w:r w:rsidR="00724808" w:rsidRPr="00906F02">
        <w:rPr>
          <w:rFonts w:ascii="Times New Roman" w:hAnsi="Times New Roman" w:cs="Times New Roman"/>
          <w:bCs/>
          <w:sz w:val="24"/>
          <w:szCs w:val="24"/>
        </w:rPr>
        <w:t>II (</w:t>
      </w:r>
      <w:r w:rsidRPr="00906F02">
        <w:rPr>
          <w:rFonts w:ascii="Times New Roman" w:eastAsia="Times New Roman" w:hAnsi="Times New Roman" w:cs="Times New Roman"/>
          <w:sz w:val="24"/>
          <w:szCs w:val="24"/>
        </w:rPr>
        <w:t>л</w:t>
      </w:r>
      <w:r w:rsidR="00724808" w:rsidRPr="00906F02">
        <w:rPr>
          <w:rFonts w:ascii="Times New Roman" w:eastAsia="Times New Roman" w:hAnsi="Times New Roman" w:cs="Times New Roman"/>
          <w:sz w:val="24"/>
          <w:szCs w:val="24"/>
        </w:rPr>
        <w:t xml:space="preserve">учший кабинет для </w:t>
      </w:r>
      <w:r w:rsidRPr="00906F02">
        <w:rPr>
          <w:rFonts w:ascii="Times New Roman" w:eastAsia="Times New Roman" w:hAnsi="Times New Roman" w:cs="Times New Roman"/>
          <w:sz w:val="24"/>
          <w:szCs w:val="24"/>
        </w:rPr>
        <w:t>коррек</w:t>
      </w:r>
      <w:r>
        <w:rPr>
          <w:rFonts w:ascii="Times New Roman" w:eastAsia="Times New Roman" w:hAnsi="Times New Roman" w:cs="Times New Roman"/>
          <w:sz w:val="24"/>
          <w:szCs w:val="24"/>
        </w:rPr>
        <w:t>ционно</w:t>
      </w:r>
      <w:r w:rsidR="00724808" w:rsidRPr="00906F02">
        <w:rPr>
          <w:rFonts w:ascii="Times New Roman" w:eastAsia="Times New Roman" w:hAnsi="Times New Roman" w:cs="Times New Roman"/>
          <w:sz w:val="24"/>
          <w:szCs w:val="24"/>
        </w:rPr>
        <w:t xml:space="preserve"> - развивающих занятий»)</w:t>
      </w:r>
      <w:r w:rsidR="00724808" w:rsidRPr="00906F02">
        <w:rPr>
          <w:rFonts w:ascii="Times New Roman" w:hAnsi="Times New Roman" w:cs="Times New Roman"/>
          <w:bCs/>
          <w:sz w:val="24"/>
          <w:szCs w:val="24"/>
        </w:rPr>
        <w:t xml:space="preserve"> </w:t>
      </w:r>
      <w:r w:rsidRPr="00906F02">
        <w:rPr>
          <w:rFonts w:ascii="Times New Roman" w:hAnsi="Times New Roman" w:cs="Times New Roman"/>
          <w:bCs/>
          <w:sz w:val="24"/>
          <w:szCs w:val="24"/>
        </w:rPr>
        <w:t>этапах Всероссийского</w:t>
      </w:r>
      <w:r w:rsidR="00724808" w:rsidRPr="00906F02">
        <w:rPr>
          <w:rFonts w:ascii="Times New Roman" w:eastAsia="Times New Roman" w:hAnsi="Times New Roman" w:cs="Times New Roman"/>
          <w:sz w:val="24"/>
          <w:szCs w:val="24"/>
        </w:rPr>
        <w:t xml:space="preserve"> Конкурса «Доброшкола» среди отдельных образовательных организаций – участников реализации мероприятия федерального проекта «Образование», направленного на поддержку образования обучающихся с ограниченными возможностями здоровья (апрель, сентябрь 2020 г.)</w:t>
      </w:r>
      <w:r w:rsidRPr="00906F02">
        <w:rPr>
          <w:rFonts w:ascii="Times New Roman" w:eastAsia="Times New Roman" w:hAnsi="Times New Roman" w:cs="Times New Roman"/>
          <w:sz w:val="24"/>
          <w:szCs w:val="24"/>
        </w:rPr>
        <w:t>;</w:t>
      </w:r>
      <w:r w:rsidR="00724808" w:rsidRPr="00906F02">
        <w:rPr>
          <w:rFonts w:ascii="Times New Roman" w:eastAsia="Times New Roman" w:hAnsi="Times New Roman" w:cs="Times New Roman"/>
          <w:sz w:val="24"/>
          <w:szCs w:val="24"/>
        </w:rPr>
        <w:t xml:space="preserve"> </w:t>
      </w:r>
    </w:p>
    <w:p w:rsidR="00724808" w:rsidRPr="00906F02" w:rsidRDefault="00906F02" w:rsidP="00906F02">
      <w:pPr>
        <w:spacing w:after="0" w:line="240" w:lineRule="auto"/>
        <w:ind w:firstLine="708"/>
        <w:jc w:val="both"/>
        <w:rPr>
          <w:rFonts w:ascii="Times New Roman" w:eastAsia="Times New Roman" w:hAnsi="Times New Roman" w:cs="Times New Roman"/>
          <w:sz w:val="24"/>
          <w:szCs w:val="24"/>
        </w:rPr>
      </w:pPr>
      <w:r w:rsidRPr="00906F02">
        <w:rPr>
          <w:rFonts w:ascii="Times New Roman" w:eastAsia="Times New Roman" w:hAnsi="Times New Roman" w:cs="Times New Roman"/>
          <w:sz w:val="24"/>
          <w:szCs w:val="24"/>
        </w:rPr>
        <w:t xml:space="preserve">- приняли </w:t>
      </w:r>
      <w:r w:rsidRPr="00906F02">
        <w:rPr>
          <w:rFonts w:ascii="Times New Roman" w:hAnsi="Times New Roman" w:cs="Times New Roman"/>
          <w:bCs/>
          <w:sz w:val="24"/>
          <w:szCs w:val="24"/>
        </w:rPr>
        <w:t>у</w:t>
      </w:r>
      <w:r w:rsidR="00724808" w:rsidRPr="00906F02">
        <w:rPr>
          <w:rFonts w:ascii="Times New Roman" w:hAnsi="Times New Roman" w:cs="Times New Roman"/>
          <w:bCs/>
          <w:sz w:val="24"/>
          <w:szCs w:val="24"/>
        </w:rPr>
        <w:t xml:space="preserve">частие в региональном и национальном   </w:t>
      </w:r>
      <w:r w:rsidRPr="00906F02">
        <w:rPr>
          <w:rFonts w:ascii="Times New Roman" w:hAnsi="Times New Roman" w:cs="Times New Roman"/>
          <w:bCs/>
          <w:sz w:val="24"/>
          <w:szCs w:val="24"/>
        </w:rPr>
        <w:t>фестивале «</w:t>
      </w:r>
      <w:r w:rsidR="00724808" w:rsidRPr="00906F02">
        <w:rPr>
          <w:rFonts w:ascii="Times New Roman" w:hAnsi="Times New Roman" w:cs="Times New Roman"/>
          <w:bCs/>
          <w:sz w:val="24"/>
          <w:szCs w:val="24"/>
        </w:rPr>
        <w:t>Абилимпикс</w:t>
      </w:r>
      <w:r>
        <w:rPr>
          <w:rFonts w:ascii="Times New Roman" w:hAnsi="Times New Roman" w:cs="Times New Roman"/>
          <w:bCs/>
          <w:sz w:val="24"/>
          <w:szCs w:val="24"/>
        </w:rPr>
        <w:t xml:space="preserve">», </w:t>
      </w:r>
      <w:r w:rsidRPr="00906F02">
        <w:rPr>
          <w:rFonts w:ascii="Times New Roman" w:hAnsi="Times New Roman" w:cs="Times New Roman"/>
          <w:bCs/>
          <w:sz w:val="24"/>
          <w:szCs w:val="24"/>
        </w:rPr>
        <w:t>на базе ОУ</w:t>
      </w:r>
      <w:r w:rsidR="00724808" w:rsidRPr="00906F02">
        <w:rPr>
          <w:rFonts w:ascii="Times New Roman" w:hAnsi="Times New Roman" w:cs="Times New Roman"/>
          <w:bCs/>
          <w:sz w:val="24"/>
          <w:szCs w:val="24"/>
        </w:rPr>
        <w:t xml:space="preserve"> проведены региональная и национальная </w:t>
      </w:r>
      <w:r w:rsidRPr="00906F02">
        <w:rPr>
          <w:rFonts w:ascii="Times New Roman" w:hAnsi="Times New Roman" w:cs="Times New Roman"/>
          <w:bCs/>
          <w:sz w:val="24"/>
          <w:szCs w:val="24"/>
        </w:rPr>
        <w:t>соревновательные площадки фестиваля</w:t>
      </w:r>
      <w:r w:rsidR="00724808" w:rsidRPr="00906F02">
        <w:rPr>
          <w:rFonts w:ascii="Times New Roman" w:hAnsi="Times New Roman" w:cs="Times New Roman"/>
          <w:bCs/>
          <w:sz w:val="24"/>
          <w:szCs w:val="24"/>
        </w:rPr>
        <w:t xml:space="preserve"> «</w:t>
      </w:r>
      <w:r w:rsidRPr="00906F02">
        <w:rPr>
          <w:rFonts w:ascii="Times New Roman" w:hAnsi="Times New Roman" w:cs="Times New Roman"/>
          <w:bCs/>
          <w:sz w:val="24"/>
          <w:szCs w:val="24"/>
        </w:rPr>
        <w:t>Абилимпикс» в</w:t>
      </w:r>
      <w:r w:rsidR="00724808" w:rsidRPr="00906F02">
        <w:rPr>
          <w:rFonts w:ascii="Times New Roman" w:hAnsi="Times New Roman" w:cs="Times New Roman"/>
          <w:bCs/>
          <w:sz w:val="24"/>
          <w:szCs w:val="24"/>
        </w:rPr>
        <w:t xml:space="preserve"> новых мастерских по компетенциям «Резьба по дереву», «Швея» (октябрь, ноябрь 2020 г.)</w:t>
      </w:r>
      <w:r>
        <w:rPr>
          <w:rFonts w:ascii="Times New Roman" w:hAnsi="Times New Roman" w:cs="Times New Roman"/>
          <w:bCs/>
          <w:sz w:val="24"/>
          <w:szCs w:val="24"/>
        </w:rPr>
        <w:t>;</w:t>
      </w:r>
      <w:r w:rsidR="00724808" w:rsidRPr="00906F02">
        <w:rPr>
          <w:rFonts w:ascii="Times New Roman" w:hAnsi="Times New Roman" w:cs="Times New Roman"/>
          <w:bCs/>
          <w:sz w:val="24"/>
          <w:szCs w:val="24"/>
        </w:rPr>
        <w:t xml:space="preserve"> </w:t>
      </w:r>
    </w:p>
    <w:p w:rsidR="00724808" w:rsidRPr="00906F02" w:rsidRDefault="00906F02" w:rsidP="00906F02">
      <w:pPr>
        <w:pStyle w:val="a4"/>
        <w:spacing w:after="0" w:line="240" w:lineRule="auto"/>
        <w:ind w:left="4" w:firstLine="704"/>
        <w:jc w:val="both"/>
        <w:rPr>
          <w:rFonts w:ascii="Times New Roman" w:hAnsi="Times New Roman" w:cs="Times New Roman"/>
          <w:bCs/>
          <w:sz w:val="24"/>
          <w:szCs w:val="24"/>
        </w:rPr>
      </w:pPr>
      <w:r>
        <w:rPr>
          <w:rFonts w:ascii="Times New Roman" w:hAnsi="Times New Roman" w:cs="Times New Roman"/>
          <w:sz w:val="24"/>
          <w:szCs w:val="24"/>
        </w:rPr>
        <w:t xml:space="preserve">- </w:t>
      </w:r>
      <w:r w:rsidRPr="00906F02">
        <w:rPr>
          <w:rFonts w:ascii="Times New Roman" w:hAnsi="Times New Roman" w:cs="Times New Roman"/>
          <w:sz w:val="24"/>
          <w:szCs w:val="24"/>
        </w:rPr>
        <w:t>приняли у</w:t>
      </w:r>
      <w:r w:rsidR="00724808" w:rsidRPr="00906F02">
        <w:rPr>
          <w:rFonts w:ascii="Times New Roman" w:hAnsi="Times New Roman" w:cs="Times New Roman"/>
          <w:sz w:val="24"/>
          <w:szCs w:val="24"/>
        </w:rPr>
        <w:t xml:space="preserve">частие </w:t>
      </w:r>
      <w:r w:rsidR="00724808" w:rsidRPr="00906F02">
        <w:rPr>
          <w:rFonts w:ascii="Times New Roman" w:hAnsi="Times New Roman" w:cs="Times New Roman"/>
          <w:bCs/>
          <w:sz w:val="24"/>
          <w:szCs w:val="24"/>
        </w:rPr>
        <w:t xml:space="preserve">в дискуссионной площадке «Педсовет76.РФ» по теме «Опыт реализации регионального проекта «Современная школа»: актуальные вопросы и лучшие практики поддержки системы эффективного управления в образовательных организациях со стороны социальных партнеров, сообщение директора </w:t>
      </w:r>
      <w:r w:rsidR="00724808" w:rsidRPr="00906F02">
        <w:rPr>
          <w:rFonts w:ascii="Times New Roman" w:hAnsi="Times New Roman" w:cs="Times New Roman"/>
          <w:bCs/>
          <w:iCs/>
          <w:sz w:val="24"/>
          <w:szCs w:val="24"/>
        </w:rPr>
        <w:t>«Обновление инфраструктуры образовательной организации в рамках реализации федерального проекта «Образование» национального проекта «Современная школа для профессионально –трудового обучения детей с ОВЗ (из опыта работы)» (ноябрь 2020 г.)</w:t>
      </w:r>
      <w:r>
        <w:rPr>
          <w:rFonts w:ascii="Times New Roman" w:hAnsi="Times New Roman" w:cs="Times New Roman"/>
          <w:bCs/>
          <w:iCs/>
          <w:sz w:val="24"/>
          <w:szCs w:val="24"/>
        </w:rPr>
        <w:t>;</w:t>
      </w:r>
    </w:p>
    <w:p w:rsidR="00906F02" w:rsidRPr="0005636B" w:rsidRDefault="00906F02" w:rsidP="0005636B">
      <w:pPr>
        <w:pStyle w:val="a4"/>
        <w:spacing w:after="0" w:line="240" w:lineRule="auto"/>
        <w:ind w:left="4" w:firstLine="704"/>
        <w:jc w:val="both"/>
        <w:rPr>
          <w:rFonts w:ascii="Times New Roman" w:eastAsia="Times New Roman" w:hAnsi="Times New Roman" w:cs="Times New Roman"/>
          <w:b/>
          <w:color w:val="000000"/>
          <w:sz w:val="28"/>
          <w:szCs w:val="28"/>
          <w:lang w:eastAsia="ru-RU" w:bidi="ru-RU"/>
        </w:rPr>
      </w:pPr>
      <w:r>
        <w:rPr>
          <w:rFonts w:ascii="Times New Roman" w:hAnsi="Times New Roman" w:cs="Times New Roman"/>
          <w:sz w:val="24"/>
          <w:szCs w:val="24"/>
        </w:rPr>
        <w:t>- пр</w:t>
      </w:r>
      <w:r w:rsidRPr="00906F02">
        <w:rPr>
          <w:rFonts w:ascii="Times New Roman" w:hAnsi="Times New Roman" w:cs="Times New Roman"/>
          <w:sz w:val="24"/>
          <w:szCs w:val="24"/>
        </w:rPr>
        <w:t>иняли участие во</w:t>
      </w:r>
      <w:r w:rsidR="00724808" w:rsidRPr="00906F02">
        <w:rPr>
          <w:rFonts w:ascii="Times New Roman" w:hAnsi="Times New Roman" w:cs="Times New Roman"/>
          <w:sz w:val="24"/>
          <w:szCs w:val="24"/>
        </w:rPr>
        <w:t xml:space="preserve"> II Всероссийской </w:t>
      </w:r>
      <w:r w:rsidRPr="00906F02">
        <w:rPr>
          <w:rFonts w:ascii="Times New Roman" w:hAnsi="Times New Roman" w:cs="Times New Roman"/>
          <w:sz w:val="24"/>
          <w:szCs w:val="24"/>
        </w:rPr>
        <w:t>конференции «</w:t>
      </w:r>
      <w:r w:rsidR="00724808" w:rsidRPr="00906F02">
        <w:rPr>
          <w:rFonts w:ascii="Times New Roman" w:hAnsi="Times New Roman" w:cs="Times New Roman"/>
          <w:sz w:val="24"/>
          <w:szCs w:val="24"/>
        </w:rPr>
        <w:t xml:space="preserve">Итоги реализации федерального проекта «Современная школа» национального проекта «Образование», направленного на поддержку образования детей с ОВЗ в 2020 г.», выступление директора с докладом «Модернизация и развитие </w:t>
      </w:r>
      <w:r w:rsidRPr="00906F02">
        <w:rPr>
          <w:rFonts w:ascii="Times New Roman" w:hAnsi="Times New Roman" w:cs="Times New Roman"/>
          <w:sz w:val="24"/>
          <w:szCs w:val="24"/>
        </w:rPr>
        <w:t>школьной образовательной</w:t>
      </w:r>
      <w:r w:rsidR="00724808" w:rsidRPr="00906F02">
        <w:rPr>
          <w:rFonts w:ascii="Times New Roman" w:hAnsi="Times New Roman" w:cs="Times New Roman"/>
          <w:sz w:val="24"/>
          <w:szCs w:val="24"/>
        </w:rPr>
        <w:t xml:space="preserve"> </w:t>
      </w:r>
      <w:r w:rsidRPr="00906F02">
        <w:rPr>
          <w:rFonts w:ascii="Times New Roman" w:hAnsi="Times New Roman" w:cs="Times New Roman"/>
          <w:sz w:val="24"/>
          <w:szCs w:val="24"/>
        </w:rPr>
        <w:t>системы с</w:t>
      </w:r>
      <w:r w:rsidR="00724808" w:rsidRPr="00906F02">
        <w:rPr>
          <w:rFonts w:ascii="Times New Roman" w:hAnsi="Times New Roman" w:cs="Times New Roman"/>
          <w:sz w:val="24"/>
          <w:szCs w:val="24"/>
        </w:rPr>
        <w:t xml:space="preserve"> целью повышения качества и доступности образования детей с ограниченными возможностями здоровья» (ноябрь 2020</w:t>
      </w:r>
      <w:r>
        <w:rPr>
          <w:rFonts w:ascii="Times New Roman" w:hAnsi="Times New Roman" w:cs="Times New Roman"/>
          <w:sz w:val="24"/>
          <w:szCs w:val="24"/>
        </w:rPr>
        <w:t xml:space="preserve"> г.). </w:t>
      </w:r>
      <w:r w:rsidR="00724808" w:rsidRPr="0087175C">
        <w:rPr>
          <w:rFonts w:ascii="Times New Roman" w:hAnsi="Times New Roman" w:cs="Times New Roman"/>
          <w:sz w:val="28"/>
          <w:szCs w:val="28"/>
        </w:rPr>
        <w:t xml:space="preserve"> </w:t>
      </w:r>
    </w:p>
    <w:p w:rsidR="00DA4EC8" w:rsidRPr="00390AC2" w:rsidRDefault="00F85787" w:rsidP="00F85787">
      <w:pPr>
        <w:pStyle w:val="a7"/>
        <w:tabs>
          <w:tab w:val="left" w:pos="2285"/>
          <w:tab w:val="left" w:pos="3543"/>
          <w:tab w:val="left" w:pos="6150"/>
          <w:tab w:val="left" w:pos="7609"/>
          <w:tab w:val="left" w:pos="8917"/>
        </w:tabs>
        <w:ind w:left="250" w:right="314" w:firstLine="706"/>
        <w:jc w:val="both"/>
      </w:pPr>
      <w:r w:rsidRPr="00390AC2">
        <w:t>В соответствии со ст. 29. Информационная открытость образовательной организации, Федерального закона от 29.12.2012г. №273 -ФЗ «Об обра</w:t>
      </w:r>
      <w:r w:rsidR="00DB6E50" w:rsidRPr="00390AC2">
        <w:t xml:space="preserve">зовании в Российской Федерации» на </w:t>
      </w:r>
      <w:r w:rsidRPr="00390AC2">
        <w:t>официальном   сайте  ГОУ ЯО «Рыбинская школа-интернат № 1»   размещены  материалы о результат</w:t>
      </w:r>
      <w:r w:rsidR="00DB6E50" w:rsidRPr="00390AC2">
        <w:t>е</w:t>
      </w:r>
      <w:r w:rsidRPr="00390AC2">
        <w:t xml:space="preserve"> участия в нацпроекте, печатные пу</w:t>
      </w:r>
      <w:r w:rsidR="00DA4EC8" w:rsidRPr="00390AC2">
        <w:t>бликации  и видео новости в СМИ:</w:t>
      </w:r>
    </w:p>
    <w:p w:rsidR="00DB6E50" w:rsidRDefault="00DB6E50" w:rsidP="00F85787">
      <w:pPr>
        <w:pStyle w:val="a7"/>
        <w:tabs>
          <w:tab w:val="left" w:pos="2285"/>
          <w:tab w:val="left" w:pos="3543"/>
          <w:tab w:val="left" w:pos="6150"/>
          <w:tab w:val="left" w:pos="7609"/>
          <w:tab w:val="left" w:pos="8917"/>
        </w:tabs>
        <w:ind w:left="250" w:right="314" w:firstLine="706"/>
        <w:jc w:val="both"/>
        <w:rPr>
          <w:color w:val="FF0000"/>
        </w:rPr>
      </w:pPr>
    </w:p>
    <w:p w:rsidR="00DB6E50" w:rsidRDefault="00C93CC6" w:rsidP="00F85787">
      <w:pPr>
        <w:pStyle w:val="a7"/>
        <w:tabs>
          <w:tab w:val="left" w:pos="2285"/>
          <w:tab w:val="left" w:pos="3543"/>
          <w:tab w:val="left" w:pos="6150"/>
          <w:tab w:val="left" w:pos="7609"/>
          <w:tab w:val="left" w:pos="8917"/>
        </w:tabs>
        <w:ind w:left="250" w:right="314" w:firstLine="706"/>
        <w:jc w:val="both"/>
        <w:rPr>
          <w:color w:val="FF0000"/>
        </w:rPr>
      </w:pPr>
      <w:hyperlink r:id="rId7" w:history="1">
        <w:r w:rsidR="007E0945" w:rsidRPr="00850C15">
          <w:rPr>
            <w:rStyle w:val="a9"/>
          </w:rPr>
          <w:t>https://ryb-int1.edu.yar.ru/federaln</w:t>
        </w:r>
        <w:r w:rsidR="007E0945" w:rsidRPr="00850C15">
          <w:rPr>
            <w:rStyle w:val="a9"/>
          </w:rPr>
          <w:t>i</w:t>
        </w:r>
        <w:r w:rsidR="007E0945" w:rsidRPr="00850C15">
          <w:rPr>
            <w:rStyle w:val="a9"/>
          </w:rPr>
          <w:t>y_proekt_sovremen_74.html</w:t>
        </w:r>
      </w:hyperlink>
      <w:r w:rsidR="007E0945">
        <w:rPr>
          <w:color w:val="FF0000"/>
        </w:rPr>
        <w:t xml:space="preserve"> </w:t>
      </w:r>
    </w:p>
    <w:p w:rsidR="00DB6E50" w:rsidRDefault="00C93CC6" w:rsidP="00F85787">
      <w:pPr>
        <w:pStyle w:val="a7"/>
        <w:tabs>
          <w:tab w:val="left" w:pos="2285"/>
          <w:tab w:val="left" w:pos="3543"/>
          <w:tab w:val="left" w:pos="6150"/>
          <w:tab w:val="left" w:pos="7609"/>
          <w:tab w:val="left" w:pos="8917"/>
        </w:tabs>
        <w:ind w:left="250" w:right="314" w:firstLine="706"/>
        <w:jc w:val="both"/>
        <w:rPr>
          <w:color w:val="FF0000"/>
        </w:rPr>
      </w:pPr>
      <w:hyperlink r:id="rId8" w:history="1">
        <w:r w:rsidR="00DB6E50" w:rsidRPr="00850C15">
          <w:rPr>
            <w:rStyle w:val="a9"/>
          </w:rPr>
          <w:t>https://www.yarregion.</w:t>
        </w:r>
        <w:r w:rsidR="00DB6E50" w:rsidRPr="00850C15">
          <w:rPr>
            <w:rStyle w:val="a9"/>
          </w:rPr>
          <w:t>r</w:t>
        </w:r>
        <w:r w:rsidR="00DB6E50" w:rsidRPr="00850C15">
          <w:rPr>
            <w:rStyle w:val="a9"/>
          </w:rPr>
          <w:t>u/depts/dobr/tmppages/news.aspx?newsID=2391</w:t>
        </w:r>
      </w:hyperlink>
      <w:r w:rsidR="00DB6E50">
        <w:rPr>
          <w:color w:val="FF0000"/>
        </w:rPr>
        <w:t xml:space="preserve"> </w:t>
      </w:r>
    </w:p>
    <w:p w:rsidR="00DB6E50" w:rsidRDefault="00C93CC6" w:rsidP="00F85787">
      <w:pPr>
        <w:pStyle w:val="a7"/>
        <w:tabs>
          <w:tab w:val="left" w:pos="2285"/>
          <w:tab w:val="left" w:pos="3543"/>
          <w:tab w:val="left" w:pos="6150"/>
          <w:tab w:val="left" w:pos="7609"/>
          <w:tab w:val="left" w:pos="8917"/>
        </w:tabs>
        <w:ind w:left="250" w:right="314" w:firstLine="706"/>
        <w:jc w:val="both"/>
        <w:rPr>
          <w:color w:val="FF0000"/>
        </w:rPr>
      </w:pPr>
      <w:hyperlink r:id="rId9" w:history="1">
        <w:r w:rsidR="00DB6E50" w:rsidRPr="00850C15">
          <w:rPr>
            <w:rStyle w:val="a9"/>
          </w:rPr>
          <w:t>https://clck.ru/SYQ</w:t>
        </w:r>
        <w:r w:rsidR="00DB6E50" w:rsidRPr="00850C15">
          <w:rPr>
            <w:rStyle w:val="a9"/>
          </w:rPr>
          <w:t>w</w:t>
        </w:r>
        <w:r w:rsidR="00DB6E50" w:rsidRPr="00850C15">
          <w:rPr>
            <w:rStyle w:val="a9"/>
          </w:rPr>
          <w:t>R</w:t>
        </w:r>
      </w:hyperlink>
      <w:r w:rsidR="00DB6E50">
        <w:rPr>
          <w:color w:val="FF0000"/>
        </w:rPr>
        <w:t xml:space="preserve"> </w:t>
      </w:r>
    </w:p>
    <w:p w:rsidR="00DB6E50" w:rsidRDefault="00C93CC6" w:rsidP="00F85787">
      <w:pPr>
        <w:pStyle w:val="a7"/>
        <w:tabs>
          <w:tab w:val="left" w:pos="2285"/>
          <w:tab w:val="left" w:pos="3543"/>
          <w:tab w:val="left" w:pos="6150"/>
          <w:tab w:val="left" w:pos="7609"/>
          <w:tab w:val="left" w:pos="8917"/>
        </w:tabs>
        <w:ind w:left="250" w:right="314" w:firstLine="706"/>
        <w:jc w:val="both"/>
        <w:rPr>
          <w:color w:val="FF0000"/>
        </w:rPr>
      </w:pPr>
      <w:hyperlink r:id="rId10" w:history="1">
        <w:r w:rsidR="00DB6E50" w:rsidRPr="00850C15">
          <w:rPr>
            <w:rStyle w:val="a9"/>
          </w:rPr>
          <w:t>https://www.rybins</w:t>
        </w:r>
        <w:r w:rsidR="00DB6E50" w:rsidRPr="00850C15">
          <w:rPr>
            <w:rStyle w:val="a9"/>
          </w:rPr>
          <w:t>k</w:t>
        </w:r>
        <w:r w:rsidR="00DB6E50" w:rsidRPr="00850C15">
          <w:rPr>
            <w:rStyle w:val="a9"/>
          </w:rPr>
          <w:t>note.ru/2020/11/05/v-rybinskoj-shkole-internate-1-budut-uchit-novym-professiyam/</w:t>
        </w:r>
      </w:hyperlink>
      <w:r w:rsidR="00DB6E50">
        <w:rPr>
          <w:color w:val="FF0000"/>
        </w:rPr>
        <w:t xml:space="preserve"> </w:t>
      </w:r>
    </w:p>
    <w:p w:rsidR="00F85787" w:rsidRPr="00F85787" w:rsidRDefault="00F85787" w:rsidP="00F85787">
      <w:pPr>
        <w:pStyle w:val="a7"/>
        <w:tabs>
          <w:tab w:val="left" w:pos="2285"/>
          <w:tab w:val="left" w:pos="3543"/>
          <w:tab w:val="left" w:pos="6150"/>
          <w:tab w:val="left" w:pos="7609"/>
          <w:tab w:val="left" w:pos="8917"/>
        </w:tabs>
        <w:ind w:left="250" w:right="314" w:firstLine="706"/>
        <w:jc w:val="both"/>
        <w:rPr>
          <w:color w:val="FF0000"/>
        </w:rPr>
      </w:pPr>
      <w:r>
        <w:rPr>
          <w:color w:val="FF0000"/>
        </w:rPr>
        <w:t xml:space="preserve"> </w:t>
      </w:r>
      <w:bookmarkStart w:id="0" w:name="_GoBack"/>
      <w:bookmarkEnd w:id="0"/>
    </w:p>
    <w:p w:rsidR="00497A6F" w:rsidRPr="00245ED7" w:rsidRDefault="00497A6F" w:rsidP="00906F02">
      <w:pPr>
        <w:spacing w:after="0" w:line="240" w:lineRule="auto"/>
        <w:ind w:firstLine="708"/>
        <w:jc w:val="both"/>
        <w:rPr>
          <w:rFonts w:ascii="Times New Roman" w:hAnsi="Times New Roman" w:cs="Times New Roman"/>
          <w:sz w:val="24"/>
          <w:szCs w:val="24"/>
        </w:rPr>
      </w:pPr>
      <w:r w:rsidRPr="00245ED7">
        <w:rPr>
          <w:rFonts w:ascii="Times New Roman" w:eastAsia="Times New Roman" w:hAnsi="Times New Roman" w:cs="Times New Roman"/>
          <w:color w:val="000000"/>
          <w:sz w:val="24"/>
          <w:szCs w:val="24"/>
          <w:lang w:eastAsia="ru-RU" w:bidi="ru-RU"/>
        </w:rPr>
        <w:t xml:space="preserve">Участие </w:t>
      </w:r>
      <w:r w:rsidR="00906F02" w:rsidRPr="00245ED7">
        <w:rPr>
          <w:rFonts w:ascii="Times New Roman" w:eastAsia="Times New Roman" w:hAnsi="Times New Roman" w:cs="Times New Roman"/>
          <w:color w:val="000000"/>
          <w:sz w:val="24"/>
          <w:szCs w:val="24"/>
          <w:lang w:eastAsia="ru-RU" w:bidi="ru-RU"/>
        </w:rPr>
        <w:t xml:space="preserve">государственного общеобразовательного учреждения Ярославской области в </w:t>
      </w:r>
      <w:r w:rsidR="00906F02" w:rsidRPr="00245ED7">
        <w:rPr>
          <w:rFonts w:ascii="Times New Roman" w:hAnsi="Times New Roman" w:cs="Times New Roman"/>
          <w:sz w:val="24"/>
          <w:szCs w:val="24"/>
        </w:rPr>
        <w:t xml:space="preserve">федеральном проекте «Современная школа» национальном проекте «Образование» </w:t>
      </w:r>
      <w:r w:rsidRPr="00245ED7">
        <w:rPr>
          <w:rFonts w:ascii="Times New Roman" w:eastAsia="Times New Roman" w:hAnsi="Times New Roman" w:cs="Times New Roman"/>
          <w:sz w:val="24"/>
          <w:szCs w:val="24"/>
          <w:lang w:eastAsia="ru-RU"/>
        </w:rPr>
        <w:t>дает возможность:</w:t>
      </w:r>
      <w:r w:rsidRPr="00245ED7">
        <w:rPr>
          <w:rFonts w:ascii="Times New Roman" w:eastAsia="Times New Roman" w:hAnsi="Times New Roman" w:cs="Times New Roman"/>
          <w:color w:val="000000"/>
          <w:sz w:val="24"/>
          <w:szCs w:val="24"/>
          <w:lang w:eastAsia="ru-RU" w:bidi="ru-RU"/>
        </w:rPr>
        <w:t xml:space="preserve"> </w:t>
      </w:r>
    </w:p>
    <w:p w:rsidR="00497A6F" w:rsidRPr="00245ED7" w:rsidRDefault="00906F02" w:rsidP="00497A6F">
      <w:pPr>
        <w:widowControl w:val="0"/>
        <w:numPr>
          <w:ilvl w:val="0"/>
          <w:numId w:val="11"/>
        </w:numPr>
        <w:spacing w:after="0" w:line="322" w:lineRule="exact"/>
        <w:jc w:val="both"/>
        <w:rPr>
          <w:rFonts w:ascii="Times New Roman" w:eastAsia="Times New Roman" w:hAnsi="Times New Roman" w:cs="Times New Roman"/>
          <w:color w:val="000000"/>
          <w:sz w:val="24"/>
          <w:szCs w:val="24"/>
          <w:lang w:eastAsia="ru-RU" w:bidi="ru-RU"/>
        </w:rPr>
      </w:pPr>
      <w:r w:rsidRPr="00245ED7">
        <w:rPr>
          <w:rFonts w:ascii="Times New Roman" w:eastAsia="Times New Roman" w:hAnsi="Times New Roman" w:cs="Times New Roman"/>
          <w:color w:val="000000"/>
          <w:sz w:val="24"/>
          <w:szCs w:val="24"/>
          <w:lang w:eastAsia="ru-RU" w:bidi="ru-RU"/>
        </w:rPr>
        <w:t>обучающимся</w:t>
      </w:r>
      <w:r w:rsidR="00F85787">
        <w:rPr>
          <w:rFonts w:ascii="Times New Roman" w:eastAsia="Times New Roman" w:hAnsi="Times New Roman" w:cs="Times New Roman"/>
          <w:color w:val="000000"/>
          <w:sz w:val="24"/>
          <w:szCs w:val="24"/>
          <w:lang w:eastAsia="ru-RU" w:bidi="ru-RU"/>
        </w:rPr>
        <w:t xml:space="preserve"> – получить </w:t>
      </w:r>
      <w:r w:rsidR="00F85787" w:rsidRPr="00245ED7">
        <w:rPr>
          <w:rFonts w:ascii="Times New Roman" w:eastAsia="Times New Roman" w:hAnsi="Times New Roman" w:cs="Times New Roman"/>
          <w:color w:val="000000"/>
          <w:sz w:val="24"/>
          <w:szCs w:val="24"/>
          <w:lang w:eastAsia="ru-RU" w:bidi="ru-RU"/>
        </w:rPr>
        <w:t>качественное</w:t>
      </w:r>
      <w:r w:rsidR="00497A6F" w:rsidRPr="00245ED7">
        <w:rPr>
          <w:rFonts w:ascii="Times New Roman" w:eastAsia="Times New Roman" w:hAnsi="Times New Roman" w:cs="Times New Roman"/>
          <w:color w:val="000000"/>
          <w:sz w:val="24"/>
          <w:szCs w:val="24"/>
          <w:lang w:eastAsia="ru-RU" w:bidi="ru-RU"/>
        </w:rPr>
        <w:t xml:space="preserve"> образование, соответствующее требованиям федеральных государственных образовательных стандартов обучающихся с ОВЗ; </w:t>
      </w:r>
    </w:p>
    <w:p w:rsidR="00497A6F" w:rsidRPr="00245ED7" w:rsidRDefault="00497A6F" w:rsidP="00497A6F">
      <w:pPr>
        <w:widowControl w:val="0"/>
        <w:numPr>
          <w:ilvl w:val="0"/>
          <w:numId w:val="11"/>
        </w:numPr>
        <w:spacing w:after="0" w:line="322" w:lineRule="exact"/>
        <w:jc w:val="both"/>
        <w:rPr>
          <w:rFonts w:ascii="Times New Roman" w:eastAsia="Times New Roman" w:hAnsi="Times New Roman" w:cs="Times New Roman"/>
          <w:bCs/>
          <w:color w:val="000000"/>
          <w:sz w:val="24"/>
          <w:szCs w:val="24"/>
          <w:shd w:val="clear" w:color="auto" w:fill="FFFFFF"/>
          <w:lang w:eastAsia="ru-RU" w:bidi="ru-RU"/>
        </w:rPr>
      </w:pPr>
      <w:r w:rsidRPr="00245ED7">
        <w:rPr>
          <w:rFonts w:ascii="Times New Roman" w:eastAsia="Times New Roman" w:hAnsi="Times New Roman" w:cs="Times New Roman"/>
          <w:color w:val="000000"/>
          <w:sz w:val="24"/>
          <w:szCs w:val="24"/>
          <w:lang w:eastAsia="ru-RU" w:bidi="ru-RU"/>
        </w:rPr>
        <w:t xml:space="preserve">выпускникам школы – быть конкурентоспособными в социуме, системе профессионального образования; </w:t>
      </w:r>
    </w:p>
    <w:p w:rsidR="00497A6F" w:rsidRPr="00245ED7" w:rsidRDefault="00497A6F" w:rsidP="00497A6F">
      <w:pPr>
        <w:widowControl w:val="0"/>
        <w:numPr>
          <w:ilvl w:val="0"/>
          <w:numId w:val="11"/>
        </w:numPr>
        <w:spacing w:after="0" w:line="322" w:lineRule="exact"/>
        <w:jc w:val="both"/>
        <w:rPr>
          <w:rFonts w:ascii="Times New Roman" w:eastAsia="Times New Roman" w:hAnsi="Times New Roman" w:cs="Times New Roman"/>
          <w:color w:val="000000"/>
          <w:sz w:val="24"/>
          <w:szCs w:val="24"/>
          <w:lang w:eastAsia="ru-RU" w:bidi="ru-RU"/>
        </w:rPr>
      </w:pPr>
      <w:r w:rsidRPr="00245ED7">
        <w:rPr>
          <w:rFonts w:ascii="Times New Roman" w:eastAsia="Times New Roman" w:hAnsi="Times New Roman" w:cs="Times New Roman"/>
          <w:color w:val="000000"/>
          <w:sz w:val="24"/>
          <w:szCs w:val="24"/>
          <w:lang w:eastAsia="ru-RU" w:bidi="ru-RU"/>
        </w:rPr>
        <w:t>педагогам – применять в своей практике современные технологии обучения;</w:t>
      </w:r>
    </w:p>
    <w:p w:rsidR="00497A6F" w:rsidRPr="00245ED7" w:rsidRDefault="00245ED7" w:rsidP="00497A6F">
      <w:pPr>
        <w:widowControl w:val="0"/>
        <w:numPr>
          <w:ilvl w:val="0"/>
          <w:numId w:val="11"/>
        </w:numPr>
        <w:spacing w:after="0" w:line="322" w:lineRule="exact"/>
        <w:jc w:val="both"/>
        <w:rPr>
          <w:rFonts w:ascii="Times New Roman" w:eastAsia="Times New Roman" w:hAnsi="Times New Roman" w:cs="Times New Roman"/>
          <w:color w:val="000000"/>
          <w:sz w:val="24"/>
          <w:szCs w:val="24"/>
          <w:shd w:val="clear" w:color="auto" w:fill="FFFFFF"/>
          <w:lang w:eastAsia="ru-RU" w:bidi="ru-RU"/>
        </w:rPr>
      </w:pPr>
      <w:r w:rsidRPr="00245ED7">
        <w:rPr>
          <w:rFonts w:ascii="Times New Roman" w:eastAsia="Times New Roman" w:hAnsi="Times New Roman" w:cs="Times New Roman"/>
          <w:color w:val="000000"/>
          <w:sz w:val="24"/>
          <w:szCs w:val="24"/>
          <w:lang w:eastAsia="ru-RU" w:bidi="ru-RU"/>
        </w:rPr>
        <w:t>образовательному учреждению</w:t>
      </w:r>
      <w:r w:rsidR="00497A6F" w:rsidRPr="00245ED7">
        <w:rPr>
          <w:rFonts w:ascii="Times New Roman" w:eastAsia="Times New Roman" w:hAnsi="Times New Roman" w:cs="Times New Roman"/>
          <w:color w:val="000000"/>
          <w:sz w:val="24"/>
          <w:szCs w:val="24"/>
          <w:lang w:eastAsia="ru-RU" w:bidi="ru-RU"/>
        </w:rPr>
        <w:t xml:space="preserve"> – иметь современную материально-техническую базу и пространственно-</w:t>
      </w:r>
      <w:r w:rsidR="00497A6F" w:rsidRPr="00245ED7">
        <w:rPr>
          <w:rFonts w:ascii="Times New Roman" w:eastAsia="Times New Roman" w:hAnsi="Times New Roman" w:cs="Times New Roman"/>
          <w:color w:val="000000"/>
          <w:sz w:val="24"/>
          <w:szCs w:val="24"/>
          <w:lang w:eastAsia="ru-RU" w:bidi="ru-RU"/>
        </w:rPr>
        <w:softHyphen/>
        <w:t>предметную среду, обладать необходимым количеством ресурсов для реализации планов; расширять партнерские связи с культурными, спортивными и организациями; быть востребованной потребителями, что обеспечит ее лидерство на рынке образовательных услуг.</w:t>
      </w:r>
    </w:p>
    <w:p w:rsidR="00497A6F" w:rsidRPr="00245ED7" w:rsidRDefault="00497A6F" w:rsidP="00497A6F">
      <w:pPr>
        <w:ind w:firstLine="709"/>
        <w:jc w:val="both"/>
        <w:rPr>
          <w:rFonts w:ascii="Times New Roman" w:hAnsi="Times New Roman" w:cs="Times New Roman"/>
          <w:sz w:val="24"/>
          <w:szCs w:val="24"/>
        </w:rPr>
      </w:pPr>
    </w:p>
    <w:p w:rsidR="002D2B60" w:rsidRPr="00245ED7" w:rsidRDefault="002D2B60" w:rsidP="002D2B60">
      <w:pPr>
        <w:spacing w:after="0" w:line="240" w:lineRule="auto"/>
        <w:ind w:left="720"/>
        <w:jc w:val="both"/>
        <w:rPr>
          <w:rFonts w:ascii="Times New Roman" w:hAnsi="Times New Roman" w:cs="Times New Roman"/>
          <w:bCs/>
          <w:sz w:val="24"/>
          <w:szCs w:val="24"/>
        </w:rPr>
      </w:pPr>
    </w:p>
    <w:sectPr w:rsidR="002D2B60" w:rsidRPr="00245ED7" w:rsidSect="00390AC2">
      <w:pgSz w:w="11900" w:h="16840"/>
      <w:pgMar w:top="1060" w:right="843" w:bottom="2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10BF"/>
    <w:multiLevelType w:val="hybridMultilevel"/>
    <w:tmpl w:val="5CCA1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83CB8"/>
    <w:multiLevelType w:val="hybridMultilevel"/>
    <w:tmpl w:val="609460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
    <w:nsid w:val="1B473237"/>
    <w:multiLevelType w:val="hybridMultilevel"/>
    <w:tmpl w:val="6FAA653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nsid w:val="20EA6B0A"/>
    <w:multiLevelType w:val="hybridMultilevel"/>
    <w:tmpl w:val="08282D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C743AB"/>
    <w:multiLevelType w:val="hybridMultilevel"/>
    <w:tmpl w:val="5EAC42C0"/>
    <w:lvl w:ilvl="0" w:tplc="0419000B">
      <w:start w:val="1"/>
      <w:numFmt w:val="bullet"/>
      <w:lvlText w:val=""/>
      <w:lvlJc w:val="left"/>
      <w:pPr>
        <w:ind w:left="724" w:hanging="360"/>
      </w:pPr>
      <w:rPr>
        <w:rFonts w:ascii="Wingdings" w:hAnsi="Wingdings"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5">
    <w:nsid w:val="2A9E36F3"/>
    <w:multiLevelType w:val="hybridMultilevel"/>
    <w:tmpl w:val="5CCA4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B82FCE"/>
    <w:multiLevelType w:val="hybridMultilevel"/>
    <w:tmpl w:val="E5708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61796"/>
    <w:multiLevelType w:val="hybridMultilevel"/>
    <w:tmpl w:val="3134F00C"/>
    <w:lvl w:ilvl="0" w:tplc="C36ED4DC">
      <w:start w:val="1"/>
      <w:numFmt w:val="bullet"/>
      <w:lvlText w:val=""/>
      <w:lvlJc w:val="left"/>
      <w:pPr>
        <w:tabs>
          <w:tab w:val="num" w:pos="720"/>
        </w:tabs>
        <w:ind w:left="720" w:hanging="360"/>
      </w:pPr>
      <w:rPr>
        <w:rFonts w:ascii="Wingdings" w:hAnsi="Wingdings" w:hint="default"/>
      </w:rPr>
    </w:lvl>
    <w:lvl w:ilvl="1" w:tplc="8F203AAE" w:tentative="1">
      <w:start w:val="1"/>
      <w:numFmt w:val="bullet"/>
      <w:lvlText w:val=""/>
      <w:lvlJc w:val="left"/>
      <w:pPr>
        <w:tabs>
          <w:tab w:val="num" w:pos="1440"/>
        </w:tabs>
        <w:ind w:left="1440" w:hanging="360"/>
      </w:pPr>
      <w:rPr>
        <w:rFonts w:ascii="Wingdings" w:hAnsi="Wingdings" w:hint="default"/>
      </w:rPr>
    </w:lvl>
    <w:lvl w:ilvl="2" w:tplc="A656BCBA" w:tentative="1">
      <w:start w:val="1"/>
      <w:numFmt w:val="bullet"/>
      <w:lvlText w:val=""/>
      <w:lvlJc w:val="left"/>
      <w:pPr>
        <w:tabs>
          <w:tab w:val="num" w:pos="2160"/>
        </w:tabs>
        <w:ind w:left="2160" w:hanging="360"/>
      </w:pPr>
      <w:rPr>
        <w:rFonts w:ascii="Wingdings" w:hAnsi="Wingdings" w:hint="default"/>
      </w:rPr>
    </w:lvl>
    <w:lvl w:ilvl="3" w:tplc="C80296D4" w:tentative="1">
      <w:start w:val="1"/>
      <w:numFmt w:val="bullet"/>
      <w:lvlText w:val=""/>
      <w:lvlJc w:val="left"/>
      <w:pPr>
        <w:tabs>
          <w:tab w:val="num" w:pos="2880"/>
        </w:tabs>
        <w:ind w:left="2880" w:hanging="360"/>
      </w:pPr>
      <w:rPr>
        <w:rFonts w:ascii="Wingdings" w:hAnsi="Wingdings" w:hint="default"/>
      </w:rPr>
    </w:lvl>
    <w:lvl w:ilvl="4" w:tplc="EBDA9668" w:tentative="1">
      <w:start w:val="1"/>
      <w:numFmt w:val="bullet"/>
      <w:lvlText w:val=""/>
      <w:lvlJc w:val="left"/>
      <w:pPr>
        <w:tabs>
          <w:tab w:val="num" w:pos="3600"/>
        </w:tabs>
        <w:ind w:left="3600" w:hanging="360"/>
      </w:pPr>
      <w:rPr>
        <w:rFonts w:ascii="Wingdings" w:hAnsi="Wingdings" w:hint="default"/>
      </w:rPr>
    </w:lvl>
    <w:lvl w:ilvl="5" w:tplc="C35C202C" w:tentative="1">
      <w:start w:val="1"/>
      <w:numFmt w:val="bullet"/>
      <w:lvlText w:val=""/>
      <w:lvlJc w:val="left"/>
      <w:pPr>
        <w:tabs>
          <w:tab w:val="num" w:pos="4320"/>
        </w:tabs>
        <w:ind w:left="4320" w:hanging="360"/>
      </w:pPr>
      <w:rPr>
        <w:rFonts w:ascii="Wingdings" w:hAnsi="Wingdings" w:hint="default"/>
      </w:rPr>
    </w:lvl>
    <w:lvl w:ilvl="6" w:tplc="B756EB32" w:tentative="1">
      <w:start w:val="1"/>
      <w:numFmt w:val="bullet"/>
      <w:lvlText w:val=""/>
      <w:lvlJc w:val="left"/>
      <w:pPr>
        <w:tabs>
          <w:tab w:val="num" w:pos="5040"/>
        </w:tabs>
        <w:ind w:left="5040" w:hanging="360"/>
      </w:pPr>
      <w:rPr>
        <w:rFonts w:ascii="Wingdings" w:hAnsi="Wingdings" w:hint="default"/>
      </w:rPr>
    </w:lvl>
    <w:lvl w:ilvl="7" w:tplc="5E36B9AC" w:tentative="1">
      <w:start w:val="1"/>
      <w:numFmt w:val="bullet"/>
      <w:lvlText w:val=""/>
      <w:lvlJc w:val="left"/>
      <w:pPr>
        <w:tabs>
          <w:tab w:val="num" w:pos="5760"/>
        </w:tabs>
        <w:ind w:left="5760" w:hanging="360"/>
      </w:pPr>
      <w:rPr>
        <w:rFonts w:ascii="Wingdings" w:hAnsi="Wingdings" w:hint="default"/>
      </w:rPr>
    </w:lvl>
    <w:lvl w:ilvl="8" w:tplc="A9C0A1E0" w:tentative="1">
      <w:start w:val="1"/>
      <w:numFmt w:val="bullet"/>
      <w:lvlText w:val=""/>
      <w:lvlJc w:val="left"/>
      <w:pPr>
        <w:tabs>
          <w:tab w:val="num" w:pos="6480"/>
        </w:tabs>
        <w:ind w:left="6480" w:hanging="360"/>
      </w:pPr>
      <w:rPr>
        <w:rFonts w:ascii="Wingdings" w:hAnsi="Wingdings" w:hint="default"/>
      </w:rPr>
    </w:lvl>
  </w:abstractNum>
  <w:abstractNum w:abstractNumId="8">
    <w:nsid w:val="4B460AE6"/>
    <w:multiLevelType w:val="hybridMultilevel"/>
    <w:tmpl w:val="7A9884AA"/>
    <w:lvl w:ilvl="0" w:tplc="12F6C52A">
      <w:start w:val="1"/>
      <w:numFmt w:val="bullet"/>
      <w:lvlText w:val=""/>
      <w:lvlJc w:val="left"/>
      <w:pPr>
        <w:tabs>
          <w:tab w:val="num" w:pos="720"/>
        </w:tabs>
        <w:ind w:left="720" w:hanging="360"/>
      </w:pPr>
      <w:rPr>
        <w:rFonts w:ascii="Wingdings" w:hAnsi="Wingdings" w:hint="default"/>
      </w:rPr>
    </w:lvl>
    <w:lvl w:ilvl="1" w:tplc="82C89312">
      <w:start w:val="1094"/>
      <w:numFmt w:val="bullet"/>
      <w:lvlText w:val="-"/>
      <w:lvlJc w:val="left"/>
      <w:pPr>
        <w:tabs>
          <w:tab w:val="num" w:pos="1440"/>
        </w:tabs>
        <w:ind w:left="1440" w:hanging="360"/>
      </w:pPr>
      <w:rPr>
        <w:rFonts w:ascii="Times New Roman" w:hAnsi="Times New Roman" w:hint="default"/>
      </w:rPr>
    </w:lvl>
    <w:lvl w:ilvl="2" w:tplc="BFE664CE" w:tentative="1">
      <w:start w:val="1"/>
      <w:numFmt w:val="bullet"/>
      <w:lvlText w:val=""/>
      <w:lvlJc w:val="left"/>
      <w:pPr>
        <w:tabs>
          <w:tab w:val="num" w:pos="2160"/>
        </w:tabs>
        <w:ind w:left="2160" w:hanging="360"/>
      </w:pPr>
      <w:rPr>
        <w:rFonts w:ascii="Wingdings" w:hAnsi="Wingdings" w:hint="default"/>
      </w:rPr>
    </w:lvl>
    <w:lvl w:ilvl="3" w:tplc="90B02158" w:tentative="1">
      <w:start w:val="1"/>
      <w:numFmt w:val="bullet"/>
      <w:lvlText w:val=""/>
      <w:lvlJc w:val="left"/>
      <w:pPr>
        <w:tabs>
          <w:tab w:val="num" w:pos="2880"/>
        </w:tabs>
        <w:ind w:left="2880" w:hanging="360"/>
      </w:pPr>
      <w:rPr>
        <w:rFonts w:ascii="Wingdings" w:hAnsi="Wingdings" w:hint="default"/>
      </w:rPr>
    </w:lvl>
    <w:lvl w:ilvl="4" w:tplc="9FA4C3E6" w:tentative="1">
      <w:start w:val="1"/>
      <w:numFmt w:val="bullet"/>
      <w:lvlText w:val=""/>
      <w:lvlJc w:val="left"/>
      <w:pPr>
        <w:tabs>
          <w:tab w:val="num" w:pos="3600"/>
        </w:tabs>
        <w:ind w:left="3600" w:hanging="360"/>
      </w:pPr>
      <w:rPr>
        <w:rFonts w:ascii="Wingdings" w:hAnsi="Wingdings" w:hint="default"/>
      </w:rPr>
    </w:lvl>
    <w:lvl w:ilvl="5" w:tplc="C62AC03C" w:tentative="1">
      <w:start w:val="1"/>
      <w:numFmt w:val="bullet"/>
      <w:lvlText w:val=""/>
      <w:lvlJc w:val="left"/>
      <w:pPr>
        <w:tabs>
          <w:tab w:val="num" w:pos="4320"/>
        </w:tabs>
        <w:ind w:left="4320" w:hanging="360"/>
      </w:pPr>
      <w:rPr>
        <w:rFonts w:ascii="Wingdings" w:hAnsi="Wingdings" w:hint="default"/>
      </w:rPr>
    </w:lvl>
    <w:lvl w:ilvl="6" w:tplc="4FC831B8" w:tentative="1">
      <w:start w:val="1"/>
      <w:numFmt w:val="bullet"/>
      <w:lvlText w:val=""/>
      <w:lvlJc w:val="left"/>
      <w:pPr>
        <w:tabs>
          <w:tab w:val="num" w:pos="5040"/>
        </w:tabs>
        <w:ind w:left="5040" w:hanging="360"/>
      </w:pPr>
      <w:rPr>
        <w:rFonts w:ascii="Wingdings" w:hAnsi="Wingdings" w:hint="default"/>
      </w:rPr>
    </w:lvl>
    <w:lvl w:ilvl="7" w:tplc="E348C8A6" w:tentative="1">
      <w:start w:val="1"/>
      <w:numFmt w:val="bullet"/>
      <w:lvlText w:val=""/>
      <w:lvlJc w:val="left"/>
      <w:pPr>
        <w:tabs>
          <w:tab w:val="num" w:pos="5760"/>
        </w:tabs>
        <w:ind w:left="5760" w:hanging="360"/>
      </w:pPr>
      <w:rPr>
        <w:rFonts w:ascii="Wingdings" w:hAnsi="Wingdings" w:hint="default"/>
      </w:rPr>
    </w:lvl>
    <w:lvl w:ilvl="8" w:tplc="33B8A0DE" w:tentative="1">
      <w:start w:val="1"/>
      <w:numFmt w:val="bullet"/>
      <w:lvlText w:val=""/>
      <w:lvlJc w:val="left"/>
      <w:pPr>
        <w:tabs>
          <w:tab w:val="num" w:pos="6480"/>
        </w:tabs>
        <w:ind w:left="6480" w:hanging="360"/>
      </w:pPr>
      <w:rPr>
        <w:rFonts w:ascii="Wingdings" w:hAnsi="Wingdings" w:hint="default"/>
      </w:rPr>
    </w:lvl>
  </w:abstractNum>
  <w:abstractNum w:abstractNumId="9">
    <w:nsid w:val="4DED3812"/>
    <w:multiLevelType w:val="hybridMultilevel"/>
    <w:tmpl w:val="E9EED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391B11"/>
    <w:multiLevelType w:val="hybridMultilevel"/>
    <w:tmpl w:val="509617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576B24"/>
    <w:multiLevelType w:val="hybridMultilevel"/>
    <w:tmpl w:val="10226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4"/>
  </w:num>
  <w:num w:numId="5">
    <w:abstractNumId w:val="1"/>
  </w:num>
  <w:num w:numId="6">
    <w:abstractNumId w:val="10"/>
  </w:num>
  <w:num w:numId="7">
    <w:abstractNumId w:val="6"/>
  </w:num>
  <w:num w:numId="8">
    <w:abstractNumId w:val="3"/>
  </w:num>
  <w:num w:numId="9">
    <w:abstractNumId w:val="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46"/>
    <w:rsid w:val="00002067"/>
    <w:rsid w:val="000074C9"/>
    <w:rsid w:val="00047909"/>
    <w:rsid w:val="0005636B"/>
    <w:rsid w:val="00065E21"/>
    <w:rsid w:val="000C3A61"/>
    <w:rsid w:val="000E711E"/>
    <w:rsid w:val="0014492C"/>
    <w:rsid w:val="00144F13"/>
    <w:rsid w:val="0016034E"/>
    <w:rsid w:val="00161912"/>
    <w:rsid w:val="001A3575"/>
    <w:rsid w:val="001E156D"/>
    <w:rsid w:val="001F0EA1"/>
    <w:rsid w:val="002035C2"/>
    <w:rsid w:val="00245ED7"/>
    <w:rsid w:val="00277766"/>
    <w:rsid w:val="002968DB"/>
    <w:rsid w:val="002A0E48"/>
    <w:rsid w:val="002A1887"/>
    <w:rsid w:val="002D2B60"/>
    <w:rsid w:val="00301C8E"/>
    <w:rsid w:val="00314C8F"/>
    <w:rsid w:val="00390AC2"/>
    <w:rsid w:val="003B29C4"/>
    <w:rsid w:val="003E3FD0"/>
    <w:rsid w:val="004004EB"/>
    <w:rsid w:val="0045053C"/>
    <w:rsid w:val="004710F8"/>
    <w:rsid w:val="00485C3E"/>
    <w:rsid w:val="00497A6F"/>
    <w:rsid w:val="00502954"/>
    <w:rsid w:val="005069FC"/>
    <w:rsid w:val="005160FE"/>
    <w:rsid w:val="00533F16"/>
    <w:rsid w:val="00554747"/>
    <w:rsid w:val="00555507"/>
    <w:rsid w:val="00596FCB"/>
    <w:rsid w:val="005F7CC5"/>
    <w:rsid w:val="00686784"/>
    <w:rsid w:val="006F286C"/>
    <w:rsid w:val="00705839"/>
    <w:rsid w:val="00724808"/>
    <w:rsid w:val="00731228"/>
    <w:rsid w:val="00742E46"/>
    <w:rsid w:val="00791C56"/>
    <w:rsid w:val="007A08D4"/>
    <w:rsid w:val="007A41BF"/>
    <w:rsid w:val="007A6291"/>
    <w:rsid w:val="007E0945"/>
    <w:rsid w:val="007E42B0"/>
    <w:rsid w:val="008002B4"/>
    <w:rsid w:val="008338D0"/>
    <w:rsid w:val="008616C6"/>
    <w:rsid w:val="0087175C"/>
    <w:rsid w:val="00886DF2"/>
    <w:rsid w:val="00891722"/>
    <w:rsid w:val="00895217"/>
    <w:rsid w:val="00906F02"/>
    <w:rsid w:val="009623C1"/>
    <w:rsid w:val="009647F0"/>
    <w:rsid w:val="009C6EC8"/>
    <w:rsid w:val="009F6085"/>
    <w:rsid w:val="00A15118"/>
    <w:rsid w:val="00A5331B"/>
    <w:rsid w:val="00A60841"/>
    <w:rsid w:val="00A7767C"/>
    <w:rsid w:val="00A84745"/>
    <w:rsid w:val="00AD20CE"/>
    <w:rsid w:val="00AD5BFC"/>
    <w:rsid w:val="00AE158D"/>
    <w:rsid w:val="00AF3587"/>
    <w:rsid w:val="00B07DDB"/>
    <w:rsid w:val="00B17442"/>
    <w:rsid w:val="00B232B7"/>
    <w:rsid w:val="00B2636F"/>
    <w:rsid w:val="00BB1027"/>
    <w:rsid w:val="00C5485B"/>
    <w:rsid w:val="00C93CC6"/>
    <w:rsid w:val="00D13F92"/>
    <w:rsid w:val="00D43AD2"/>
    <w:rsid w:val="00D606E1"/>
    <w:rsid w:val="00D67E14"/>
    <w:rsid w:val="00DA4EC8"/>
    <w:rsid w:val="00DB6E50"/>
    <w:rsid w:val="00DC29CC"/>
    <w:rsid w:val="00DF52E9"/>
    <w:rsid w:val="00E00460"/>
    <w:rsid w:val="00E10698"/>
    <w:rsid w:val="00EB43E0"/>
    <w:rsid w:val="00EB4F59"/>
    <w:rsid w:val="00ED1F5B"/>
    <w:rsid w:val="00ED358D"/>
    <w:rsid w:val="00EE43C0"/>
    <w:rsid w:val="00F16F27"/>
    <w:rsid w:val="00F16F8F"/>
    <w:rsid w:val="00F260F2"/>
    <w:rsid w:val="00F53D20"/>
    <w:rsid w:val="00F85787"/>
    <w:rsid w:val="00FF4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96FCB"/>
    <w:pPr>
      <w:ind w:left="720"/>
      <w:contextualSpacing/>
    </w:pPr>
  </w:style>
  <w:style w:type="paragraph" w:styleId="a6">
    <w:name w:val="Normal (Web)"/>
    <w:basedOn w:val="a"/>
    <w:uiPriority w:val="99"/>
    <w:unhideWhenUsed/>
    <w:rsid w:val="00AF3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629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7A6291"/>
    <w:rPr>
      <w:rFonts w:ascii="Times New Roman" w:eastAsia="Times New Roman" w:hAnsi="Times New Roman" w:cs="Times New Roman"/>
      <w:sz w:val="24"/>
      <w:szCs w:val="24"/>
    </w:rPr>
  </w:style>
  <w:style w:type="character" w:customStyle="1" w:styleId="a5">
    <w:name w:val="Абзац списка Знак"/>
    <w:link w:val="a4"/>
    <w:uiPriority w:val="34"/>
    <w:rsid w:val="00ED358D"/>
  </w:style>
  <w:style w:type="paragraph" w:customStyle="1" w:styleId="TableParagraph">
    <w:name w:val="Table Paragraph"/>
    <w:basedOn w:val="a"/>
    <w:uiPriority w:val="1"/>
    <w:qFormat/>
    <w:rsid w:val="000E711E"/>
    <w:pPr>
      <w:widowControl w:val="0"/>
      <w:autoSpaceDE w:val="0"/>
      <w:autoSpaceDN w:val="0"/>
      <w:spacing w:after="0" w:line="217" w:lineRule="exact"/>
      <w:ind w:left="52"/>
    </w:pPr>
    <w:rPr>
      <w:rFonts w:ascii="Times New Roman" w:eastAsia="Times New Roman" w:hAnsi="Times New Roman" w:cs="Times New Roman"/>
    </w:rPr>
  </w:style>
  <w:style w:type="character" w:styleId="a9">
    <w:name w:val="Hyperlink"/>
    <w:basedOn w:val="a0"/>
    <w:uiPriority w:val="99"/>
    <w:unhideWhenUsed/>
    <w:rsid w:val="007E0945"/>
    <w:rPr>
      <w:color w:val="0000FF" w:themeColor="hyperlink"/>
      <w:u w:val="single"/>
    </w:rPr>
  </w:style>
  <w:style w:type="character" w:styleId="aa">
    <w:name w:val="FollowedHyperlink"/>
    <w:basedOn w:val="a0"/>
    <w:uiPriority w:val="99"/>
    <w:semiHidden/>
    <w:unhideWhenUsed/>
    <w:rsid w:val="00C93C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96FCB"/>
    <w:pPr>
      <w:ind w:left="720"/>
      <w:contextualSpacing/>
    </w:pPr>
  </w:style>
  <w:style w:type="paragraph" w:styleId="a6">
    <w:name w:val="Normal (Web)"/>
    <w:basedOn w:val="a"/>
    <w:uiPriority w:val="99"/>
    <w:unhideWhenUsed/>
    <w:rsid w:val="00AF3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629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7A6291"/>
    <w:rPr>
      <w:rFonts w:ascii="Times New Roman" w:eastAsia="Times New Roman" w:hAnsi="Times New Roman" w:cs="Times New Roman"/>
      <w:sz w:val="24"/>
      <w:szCs w:val="24"/>
    </w:rPr>
  </w:style>
  <w:style w:type="character" w:customStyle="1" w:styleId="a5">
    <w:name w:val="Абзац списка Знак"/>
    <w:link w:val="a4"/>
    <w:uiPriority w:val="34"/>
    <w:rsid w:val="00ED358D"/>
  </w:style>
  <w:style w:type="paragraph" w:customStyle="1" w:styleId="TableParagraph">
    <w:name w:val="Table Paragraph"/>
    <w:basedOn w:val="a"/>
    <w:uiPriority w:val="1"/>
    <w:qFormat/>
    <w:rsid w:val="000E711E"/>
    <w:pPr>
      <w:widowControl w:val="0"/>
      <w:autoSpaceDE w:val="0"/>
      <w:autoSpaceDN w:val="0"/>
      <w:spacing w:after="0" w:line="217" w:lineRule="exact"/>
      <w:ind w:left="52"/>
    </w:pPr>
    <w:rPr>
      <w:rFonts w:ascii="Times New Roman" w:eastAsia="Times New Roman" w:hAnsi="Times New Roman" w:cs="Times New Roman"/>
    </w:rPr>
  </w:style>
  <w:style w:type="character" w:styleId="a9">
    <w:name w:val="Hyperlink"/>
    <w:basedOn w:val="a0"/>
    <w:uiPriority w:val="99"/>
    <w:unhideWhenUsed/>
    <w:rsid w:val="007E0945"/>
    <w:rPr>
      <w:color w:val="0000FF" w:themeColor="hyperlink"/>
      <w:u w:val="single"/>
    </w:rPr>
  </w:style>
  <w:style w:type="character" w:styleId="aa">
    <w:name w:val="FollowedHyperlink"/>
    <w:basedOn w:val="a0"/>
    <w:uiPriority w:val="99"/>
    <w:semiHidden/>
    <w:unhideWhenUsed/>
    <w:rsid w:val="00C93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2476">
      <w:bodyDiv w:val="1"/>
      <w:marLeft w:val="0"/>
      <w:marRight w:val="0"/>
      <w:marTop w:val="0"/>
      <w:marBottom w:val="0"/>
      <w:divBdr>
        <w:top w:val="none" w:sz="0" w:space="0" w:color="auto"/>
        <w:left w:val="none" w:sz="0" w:space="0" w:color="auto"/>
        <w:bottom w:val="none" w:sz="0" w:space="0" w:color="auto"/>
        <w:right w:val="none" w:sz="0" w:space="0" w:color="auto"/>
      </w:divBdr>
    </w:div>
    <w:div w:id="111633602">
      <w:bodyDiv w:val="1"/>
      <w:marLeft w:val="0"/>
      <w:marRight w:val="0"/>
      <w:marTop w:val="0"/>
      <w:marBottom w:val="0"/>
      <w:divBdr>
        <w:top w:val="none" w:sz="0" w:space="0" w:color="auto"/>
        <w:left w:val="none" w:sz="0" w:space="0" w:color="auto"/>
        <w:bottom w:val="none" w:sz="0" w:space="0" w:color="auto"/>
        <w:right w:val="none" w:sz="0" w:space="0" w:color="auto"/>
      </w:divBdr>
    </w:div>
    <w:div w:id="325867882">
      <w:bodyDiv w:val="1"/>
      <w:marLeft w:val="0"/>
      <w:marRight w:val="0"/>
      <w:marTop w:val="0"/>
      <w:marBottom w:val="0"/>
      <w:divBdr>
        <w:top w:val="none" w:sz="0" w:space="0" w:color="auto"/>
        <w:left w:val="none" w:sz="0" w:space="0" w:color="auto"/>
        <w:bottom w:val="none" w:sz="0" w:space="0" w:color="auto"/>
        <w:right w:val="none" w:sz="0" w:space="0" w:color="auto"/>
      </w:divBdr>
    </w:div>
    <w:div w:id="333849624">
      <w:bodyDiv w:val="1"/>
      <w:marLeft w:val="0"/>
      <w:marRight w:val="0"/>
      <w:marTop w:val="0"/>
      <w:marBottom w:val="0"/>
      <w:divBdr>
        <w:top w:val="none" w:sz="0" w:space="0" w:color="auto"/>
        <w:left w:val="none" w:sz="0" w:space="0" w:color="auto"/>
        <w:bottom w:val="none" w:sz="0" w:space="0" w:color="auto"/>
        <w:right w:val="none" w:sz="0" w:space="0" w:color="auto"/>
      </w:divBdr>
    </w:div>
    <w:div w:id="345642360">
      <w:bodyDiv w:val="1"/>
      <w:marLeft w:val="0"/>
      <w:marRight w:val="0"/>
      <w:marTop w:val="0"/>
      <w:marBottom w:val="0"/>
      <w:divBdr>
        <w:top w:val="none" w:sz="0" w:space="0" w:color="auto"/>
        <w:left w:val="none" w:sz="0" w:space="0" w:color="auto"/>
        <w:bottom w:val="none" w:sz="0" w:space="0" w:color="auto"/>
        <w:right w:val="none" w:sz="0" w:space="0" w:color="auto"/>
      </w:divBdr>
    </w:div>
    <w:div w:id="345834886">
      <w:bodyDiv w:val="1"/>
      <w:marLeft w:val="0"/>
      <w:marRight w:val="0"/>
      <w:marTop w:val="0"/>
      <w:marBottom w:val="0"/>
      <w:divBdr>
        <w:top w:val="none" w:sz="0" w:space="0" w:color="auto"/>
        <w:left w:val="none" w:sz="0" w:space="0" w:color="auto"/>
        <w:bottom w:val="none" w:sz="0" w:space="0" w:color="auto"/>
        <w:right w:val="none" w:sz="0" w:space="0" w:color="auto"/>
      </w:divBdr>
      <w:divsChild>
        <w:div w:id="1499036391">
          <w:marLeft w:val="547"/>
          <w:marRight w:val="0"/>
          <w:marTop w:val="0"/>
          <w:marBottom w:val="0"/>
          <w:divBdr>
            <w:top w:val="none" w:sz="0" w:space="0" w:color="auto"/>
            <w:left w:val="none" w:sz="0" w:space="0" w:color="auto"/>
            <w:bottom w:val="none" w:sz="0" w:space="0" w:color="auto"/>
            <w:right w:val="none" w:sz="0" w:space="0" w:color="auto"/>
          </w:divBdr>
        </w:div>
        <w:div w:id="506140271">
          <w:marLeft w:val="547"/>
          <w:marRight w:val="0"/>
          <w:marTop w:val="0"/>
          <w:marBottom w:val="0"/>
          <w:divBdr>
            <w:top w:val="none" w:sz="0" w:space="0" w:color="auto"/>
            <w:left w:val="none" w:sz="0" w:space="0" w:color="auto"/>
            <w:bottom w:val="none" w:sz="0" w:space="0" w:color="auto"/>
            <w:right w:val="none" w:sz="0" w:space="0" w:color="auto"/>
          </w:divBdr>
        </w:div>
        <w:div w:id="1222181812">
          <w:marLeft w:val="547"/>
          <w:marRight w:val="0"/>
          <w:marTop w:val="0"/>
          <w:marBottom w:val="0"/>
          <w:divBdr>
            <w:top w:val="none" w:sz="0" w:space="0" w:color="auto"/>
            <w:left w:val="none" w:sz="0" w:space="0" w:color="auto"/>
            <w:bottom w:val="none" w:sz="0" w:space="0" w:color="auto"/>
            <w:right w:val="none" w:sz="0" w:space="0" w:color="auto"/>
          </w:divBdr>
        </w:div>
        <w:div w:id="403262660">
          <w:marLeft w:val="1267"/>
          <w:marRight w:val="0"/>
          <w:marTop w:val="0"/>
          <w:marBottom w:val="0"/>
          <w:divBdr>
            <w:top w:val="none" w:sz="0" w:space="0" w:color="auto"/>
            <w:left w:val="none" w:sz="0" w:space="0" w:color="auto"/>
            <w:bottom w:val="none" w:sz="0" w:space="0" w:color="auto"/>
            <w:right w:val="none" w:sz="0" w:space="0" w:color="auto"/>
          </w:divBdr>
        </w:div>
      </w:divsChild>
    </w:div>
    <w:div w:id="658458566">
      <w:bodyDiv w:val="1"/>
      <w:marLeft w:val="0"/>
      <w:marRight w:val="0"/>
      <w:marTop w:val="0"/>
      <w:marBottom w:val="0"/>
      <w:divBdr>
        <w:top w:val="none" w:sz="0" w:space="0" w:color="auto"/>
        <w:left w:val="none" w:sz="0" w:space="0" w:color="auto"/>
        <w:bottom w:val="none" w:sz="0" w:space="0" w:color="auto"/>
        <w:right w:val="none" w:sz="0" w:space="0" w:color="auto"/>
      </w:divBdr>
    </w:div>
    <w:div w:id="658656287">
      <w:bodyDiv w:val="1"/>
      <w:marLeft w:val="0"/>
      <w:marRight w:val="0"/>
      <w:marTop w:val="0"/>
      <w:marBottom w:val="0"/>
      <w:divBdr>
        <w:top w:val="none" w:sz="0" w:space="0" w:color="auto"/>
        <w:left w:val="none" w:sz="0" w:space="0" w:color="auto"/>
        <w:bottom w:val="none" w:sz="0" w:space="0" w:color="auto"/>
        <w:right w:val="none" w:sz="0" w:space="0" w:color="auto"/>
      </w:divBdr>
    </w:div>
    <w:div w:id="735779279">
      <w:bodyDiv w:val="1"/>
      <w:marLeft w:val="0"/>
      <w:marRight w:val="0"/>
      <w:marTop w:val="0"/>
      <w:marBottom w:val="0"/>
      <w:divBdr>
        <w:top w:val="none" w:sz="0" w:space="0" w:color="auto"/>
        <w:left w:val="none" w:sz="0" w:space="0" w:color="auto"/>
        <w:bottom w:val="none" w:sz="0" w:space="0" w:color="auto"/>
        <w:right w:val="none" w:sz="0" w:space="0" w:color="auto"/>
      </w:divBdr>
    </w:div>
    <w:div w:id="1202666157">
      <w:bodyDiv w:val="1"/>
      <w:marLeft w:val="0"/>
      <w:marRight w:val="0"/>
      <w:marTop w:val="0"/>
      <w:marBottom w:val="0"/>
      <w:divBdr>
        <w:top w:val="none" w:sz="0" w:space="0" w:color="auto"/>
        <w:left w:val="none" w:sz="0" w:space="0" w:color="auto"/>
        <w:bottom w:val="none" w:sz="0" w:space="0" w:color="auto"/>
        <w:right w:val="none" w:sz="0" w:space="0" w:color="auto"/>
      </w:divBdr>
    </w:div>
    <w:div w:id="1361322385">
      <w:bodyDiv w:val="1"/>
      <w:marLeft w:val="0"/>
      <w:marRight w:val="0"/>
      <w:marTop w:val="0"/>
      <w:marBottom w:val="0"/>
      <w:divBdr>
        <w:top w:val="none" w:sz="0" w:space="0" w:color="auto"/>
        <w:left w:val="none" w:sz="0" w:space="0" w:color="auto"/>
        <w:bottom w:val="none" w:sz="0" w:space="0" w:color="auto"/>
        <w:right w:val="none" w:sz="0" w:space="0" w:color="auto"/>
      </w:divBdr>
      <w:divsChild>
        <w:div w:id="260645166">
          <w:marLeft w:val="446"/>
          <w:marRight w:val="0"/>
          <w:marTop w:val="0"/>
          <w:marBottom w:val="0"/>
          <w:divBdr>
            <w:top w:val="none" w:sz="0" w:space="0" w:color="auto"/>
            <w:left w:val="none" w:sz="0" w:space="0" w:color="auto"/>
            <w:bottom w:val="none" w:sz="0" w:space="0" w:color="auto"/>
            <w:right w:val="none" w:sz="0" w:space="0" w:color="auto"/>
          </w:divBdr>
        </w:div>
        <w:div w:id="2099211418">
          <w:marLeft w:val="446"/>
          <w:marRight w:val="0"/>
          <w:marTop w:val="0"/>
          <w:marBottom w:val="0"/>
          <w:divBdr>
            <w:top w:val="none" w:sz="0" w:space="0" w:color="auto"/>
            <w:left w:val="none" w:sz="0" w:space="0" w:color="auto"/>
            <w:bottom w:val="none" w:sz="0" w:space="0" w:color="auto"/>
            <w:right w:val="none" w:sz="0" w:space="0" w:color="auto"/>
          </w:divBdr>
        </w:div>
        <w:div w:id="1225028588">
          <w:marLeft w:val="446"/>
          <w:marRight w:val="0"/>
          <w:marTop w:val="0"/>
          <w:marBottom w:val="0"/>
          <w:divBdr>
            <w:top w:val="none" w:sz="0" w:space="0" w:color="auto"/>
            <w:left w:val="none" w:sz="0" w:space="0" w:color="auto"/>
            <w:bottom w:val="none" w:sz="0" w:space="0" w:color="auto"/>
            <w:right w:val="none" w:sz="0" w:space="0" w:color="auto"/>
          </w:divBdr>
        </w:div>
        <w:div w:id="1004553972">
          <w:marLeft w:val="446"/>
          <w:marRight w:val="0"/>
          <w:marTop w:val="0"/>
          <w:marBottom w:val="0"/>
          <w:divBdr>
            <w:top w:val="none" w:sz="0" w:space="0" w:color="auto"/>
            <w:left w:val="none" w:sz="0" w:space="0" w:color="auto"/>
            <w:bottom w:val="none" w:sz="0" w:space="0" w:color="auto"/>
            <w:right w:val="none" w:sz="0" w:space="0" w:color="auto"/>
          </w:divBdr>
        </w:div>
        <w:div w:id="773551629">
          <w:marLeft w:val="446"/>
          <w:marRight w:val="0"/>
          <w:marTop w:val="0"/>
          <w:marBottom w:val="0"/>
          <w:divBdr>
            <w:top w:val="none" w:sz="0" w:space="0" w:color="auto"/>
            <w:left w:val="none" w:sz="0" w:space="0" w:color="auto"/>
            <w:bottom w:val="none" w:sz="0" w:space="0" w:color="auto"/>
            <w:right w:val="none" w:sz="0" w:space="0" w:color="auto"/>
          </w:divBdr>
        </w:div>
        <w:div w:id="1454786160">
          <w:marLeft w:val="446"/>
          <w:marRight w:val="0"/>
          <w:marTop w:val="0"/>
          <w:marBottom w:val="0"/>
          <w:divBdr>
            <w:top w:val="none" w:sz="0" w:space="0" w:color="auto"/>
            <w:left w:val="none" w:sz="0" w:space="0" w:color="auto"/>
            <w:bottom w:val="none" w:sz="0" w:space="0" w:color="auto"/>
            <w:right w:val="none" w:sz="0" w:space="0" w:color="auto"/>
          </w:divBdr>
        </w:div>
        <w:div w:id="1559978513">
          <w:marLeft w:val="446"/>
          <w:marRight w:val="0"/>
          <w:marTop w:val="0"/>
          <w:marBottom w:val="0"/>
          <w:divBdr>
            <w:top w:val="none" w:sz="0" w:space="0" w:color="auto"/>
            <w:left w:val="none" w:sz="0" w:space="0" w:color="auto"/>
            <w:bottom w:val="none" w:sz="0" w:space="0" w:color="auto"/>
            <w:right w:val="none" w:sz="0" w:space="0" w:color="auto"/>
          </w:divBdr>
        </w:div>
      </w:divsChild>
    </w:div>
    <w:div w:id="1457135844">
      <w:bodyDiv w:val="1"/>
      <w:marLeft w:val="0"/>
      <w:marRight w:val="0"/>
      <w:marTop w:val="0"/>
      <w:marBottom w:val="0"/>
      <w:divBdr>
        <w:top w:val="none" w:sz="0" w:space="0" w:color="auto"/>
        <w:left w:val="none" w:sz="0" w:space="0" w:color="auto"/>
        <w:bottom w:val="none" w:sz="0" w:space="0" w:color="auto"/>
        <w:right w:val="none" w:sz="0" w:space="0" w:color="auto"/>
      </w:divBdr>
    </w:div>
    <w:div w:id="1598556804">
      <w:bodyDiv w:val="1"/>
      <w:marLeft w:val="0"/>
      <w:marRight w:val="0"/>
      <w:marTop w:val="0"/>
      <w:marBottom w:val="0"/>
      <w:divBdr>
        <w:top w:val="none" w:sz="0" w:space="0" w:color="auto"/>
        <w:left w:val="none" w:sz="0" w:space="0" w:color="auto"/>
        <w:bottom w:val="none" w:sz="0" w:space="0" w:color="auto"/>
        <w:right w:val="none" w:sz="0" w:space="0" w:color="auto"/>
      </w:divBdr>
    </w:div>
    <w:div w:id="1693455039">
      <w:bodyDiv w:val="1"/>
      <w:marLeft w:val="0"/>
      <w:marRight w:val="0"/>
      <w:marTop w:val="0"/>
      <w:marBottom w:val="0"/>
      <w:divBdr>
        <w:top w:val="none" w:sz="0" w:space="0" w:color="auto"/>
        <w:left w:val="none" w:sz="0" w:space="0" w:color="auto"/>
        <w:bottom w:val="none" w:sz="0" w:space="0" w:color="auto"/>
        <w:right w:val="none" w:sz="0" w:space="0" w:color="auto"/>
      </w:divBdr>
    </w:div>
    <w:div w:id="1705401842">
      <w:bodyDiv w:val="1"/>
      <w:marLeft w:val="0"/>
      <w:marRight w:val="0"/>
      <w:marTop w:val="0"/>
      <w:marBottom w:val="0"/>
      <w:divBdr>
        <w:top w:val="none" w:sz="0" w:space="0" w:color="auto"/>
        <w:left w:val="none" w:sz="0" w:space="0" w:color="auto"/>
        <w:bottom w:val="none" w:sz="0" w:space="0" w:color="auto"/>
        <w:right w:val="none" w:sz="0" w:space="0" w:color="auto"/>
      </w:divBdr>
    </w:div>
    <w:div w:id="1865441833">
      <w:bodyDiv w:val="1"/>
      <w:marLeft w:val="0"/>
      <w:marRight w:val="0"/>
      <w:marTop w:val="0"/>
      <w:marBottom w:val="0"/>
      <w:divBdr>
        <w:top w:val="none" w:sz="0" w:space="0" w:color="auto"/>
        <w:left w:val="none" w:sz="0" w:space="0" w:color="auto"/>
        <w:bottom w:val="none" w:sz="0" w:space="0" w:color="auto"/>
        <w:right w:val="none" w:sz="0" w:space="0" w:color="auto"/>
      </w:divBdr>
    </w:div>
    <w:div w:id="1888253574">
      <w:bodyDiv w:val="1"/>
      <w:marLeft w:val="0"/>
      <w:marRight w:val="0"/>
      <w:marTop w:val="0"/>
      <w:marBottom w:val="0"/>
      <w:divBdr>
        <w:top w:val="none" w:sz="0" w:space="0" w:color="auto"/>
        <w:left w:val="none" w:sz="0" w:space="0" w:color="auto"/>
        <w:bottom w:val="none" w:sz="0" w:space="0" w:color="auto"/>
        <w:right w:val="none" w:sz="0" w:space="0" w:color="auto"/>
      </w:divBdr>
    </w:div>
    <w:div w:id="1914898582">
      <w:bodyDiv w:val="1"/>
      <w:marLeft w:val="0"/>
      <w:marRight w:val="0"/>
      <w:marTop w:val="0"/>
      <w:marBottom w:val="0"/>
      <w:divBdr>
        <w:top w:val="none" w:sz="0" w:space="0" w:color="auto"/>
        <w:left w:val="none" w:sz="0" w:space="0" w:color="auto"/>
        <w:bottom w:val="none" w:sz="0" w:space="0" w:color="auto"/>
        <w:right w:val="none" w:sz="0" w:space="0" w:color="auto"/>
      </w:divBdr>
    </w:div>
    <w:div w:id="210248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rregion.ru/depts/dobr/tmppages/news.aspx?newsID=2391" TargetMode="External"/><Relationship Id="rId3" Type="http://schemas.openxmlformats.org/officeDocument/2006/relationships/styles" Target="styles.xml"/><Relationship Id="rId7" Type="http://schemas.openxmlformats.org/officeDocument/2006/relationships/hyperlink" Target="https://ryb-int1.edu.yar.ru/federalniy_proekt_sovremen_74.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ybinsknote.ru/2020/11/05/v-rybinskoj-shkole-internate-1-budut-uchit-novym-professiyam/" TargetMode="External"/><Relationship Id="rId4" Type="http://schemas.microsoft.com/office/2007/relationships/stylesWithEffects" Target="stylesWithEffects.xml"/><Relationship Id="rId9" Type="http://schemas.openxmlformats.org/officeDocument/2006/relationships/hyperlink" Target="https://clck.ru/SYQw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F79C-473A-4723-BCCC-B93C11EF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10</Pages>
  <Words>4222</Words>
  <Characters>24071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16</cp:revision>
  <dcterms:created xsi:type="dcterms:W3CDTF">2020-12-06T08:28:00Z</dcterms:created>
  <dcterms:modified xsi:type="dcterms:W3CDTF">2020-12-21T09:54:00Z</dcterms:modified>
</cp:coreProperties>
</file>