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D3" w:rsidRDefault="000C27D3" w:rsidP="000C2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6588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Творческий проект для учащихся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6588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ГОУ ЯО «Рыбинская школа-интернат №1»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«Рыбинск - м</w:t>
      </w:r>
      <w:r w:rsidRPr="00B6588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ой любимый город»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BE0053"/>
          <w:sz w:val="28"/>
          <w:szCs w:val="28"/>
        </w:rPr>
      </w:pPr>
    </w:p>
    <w:p w:rsidR="000C27D3" w:rsidRPr="00B65880" w:rsidRDefault="000C27D3" w:rsidP="000C27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880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 xml:space="preserve">Только с возвращением памяти прошлого можно начать поиск путей в будущее. Чем ярче и содержательнее знания о родном крае, его людях, прошлом и настоящем, тем более эффективно будет решаться одна из главных задач – воспитание гражданина-патриота. 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>Чувство патриотизма зарождается в детстве, на этапе активного развития самосознания, осмысления себя, своего поведения, своих эмоций и переживаний. Ребенок ощущает свою принадлежность к определенной социальной, национальной группе, учится анализировать и оценивать историю, традиции, существующую систему ценностей и мораль того общества, которое его воспитывает.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 xml:space="preserve">Поэтому развитие патриотических чувств необходимо прививать детям с раннего возраста, но в рамках деятельности, значимой и интересной для них. </w:t>
      </w:r>
    </w:p>
    <w:p w:rsidR="000C27D3" w:rsidRPr="00B65880" w:rsidRDefault="000C27D3" w:rsidP="000C27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65880">
        <w:rPr>
          <w:rFonts w:ascii="Times New Roman" w:hAnsi="Times New Roman" w:cs="Times New Roman"/>
          <w:sz w:val="28"/>
          <w:szCs w:val="28"/>
        </w:rPr>
        <w:t>Собирая воспоминания ветеранов, именитых людей, старожилов города, работая с литературой, документами и материалами интернета, осматривая  и изучая архитектурные и исторические памятники своего города, ученики получают возможность реконструировать события прошлого. Ведь, только тогда, когда ребенок знает свой город и сам участвует в сборе информации, у него возникает чувство бережного отношения ко всему, что с ним связано.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5880">
        <w:rPr>
          <w:rFonts w:ascii="Times New Roman" w:hAnsi="Times New Roman" w:cs="Times New Roman"/>
          <w:sz w:val="28"/>
          <w:szCs w:val="28"/>
        </w:rPr>
        <w:t>зучая настоящее города, видя проблемы и положительные аспекты, ребенок пытается самостоятельно решить вопрос о своей роли в жизни города, не только сегодня, но и в будущем. Научив любить и беречь «малую родину», мы можем рассчитывать, что ребенок будет также искренне относиться к Родине в широком смысле. Чувство гордости, связанные с сопричастностью к своему народу, отечеству, может стать пусковым механизмом, внутренней потребностью ребенка самостоятельно организовывать деятельность по сохранению и приумножению традиций и достижений родной страны.</w:t>
      </w:r>
    </w:p>
    <w:p w:rsidR="000C27D3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</w:p>
    <w:p w:rsidR="000C27D3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0C27D3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0C27D3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Гипотеза проекта: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результате реализации проекта «Рыбинск - м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ой любимый город» у учащихся должны сформироваться стойкий интерес к прошлому и настоящему города Рыбинск, желание хранить и приумножать его традиции, чувство любви и гордости за свой город.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 проекта:</w:t>
      </w: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Times New Roman" w:hAnsi="Times New Roman" w:cs="Times New Roman"/>
          <w:sz w:val="28"/>
          <w:szCs w:val="28"/>
        </w:rPr>
        <w:t>Воспитание у детей нравственно-патриотических чувств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1EE">
        <w:rPr>
          <w:rFonts w:ascii="Times New Roman" w:eastAsia="Times New Roman" w:hAnsi="Times New Roman" w:cs="Times New Roman"/>
          <w:sz w:val="28"/>
          <w:szCs w:val="28"/>
        </w:rPr>
        <w:t xml:space="preserve"> в процессе знакомства с родным городом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1EE">
        <w:rPr>
          <w:rFonts w:ascii="Times New Roman" w:eastAsia="Times New Roman" w:hAnsi="Times New Roman" w:cs="Times New Roman"/>
          <w:sz w:val="28"/>
          <w:szCs w:val="28"/>
        </w:rPr>
        <w:t xml:space="preserve"> и приобщение к его истории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r w:rsidRPr="00625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 проекта: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– познакомить детей с историей и культурой родного города;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формировать у них чувство любви к своему городу; 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– развивать способности детей через приобщение к различным видам художественной деятельности (рисование, пение, аппликация, фотография);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– познакомить со способами поиска и обработки информации, методами поисково-исследовательской работы;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– формировать аналитические способности, проектное мышление и способности к самообучению;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Возраст участников:</w:t>
      </w: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7–17 лет. Условия проекта позволяют привлечь весь контингент школы. 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Сроки реализации проекта: </w:t>
      </w: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рассчитан на 5 месяцев (3 и 4 четверти)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направления реализации проекта: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 просветительское;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 практическое.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Методы реализации проекта: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проектные: проекты, творческие отчеты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 поисково-исследовательские: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словесные: беседы, консультации, викторины, встречи с интересными людьми 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наглядные: выставки, кино и </w:t>
      </w:r>
      <w:proofErr w:type="spellStart"/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видеопросмотры</w:t>
      </w:r>
      <w:proofErr w:type="spellEnd"/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, экскурсии, презентации,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 экскурсии</w:t>
      </w: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Предполагаемый результат: </w:t>
      </w:r>
    </w:p>
    <w:p w:rsidR="000C27D3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-наличие</w:t>
      </w:r>
      <w:r w:rsidRPr="006251EE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нравственно-патриотических чувств по отношению к своей «малой родине»;</w:t>
      </w:r>
    </w:p>
    <w:p w:rsidR="000C27D3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Times New Roman" w:hAnsi="Times New Roman" w:cs="Times New Roman"/>
          <w:sz w:val="28"/>
          <w:szCs w:val="28"/>
        </w:rPr>
        <w:t>- освоение доступных знаний об истории родного города;</w:t>
      </w:r>
    </w:p>
    <w:p w:rsidR="000C27D3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Times New Roman" w:hAnsi="Times New Roman" w:cs="Times New Roman"/>
          <w:sz w:val="28"/>
          <w:szCs w:val="28"/>
        </w:rPr>
        <w:t xml:space="preserve">- умение находить нужную информацию в различных источниках, выражать собственное мнение, анализировать; </w:t>
      </w:r>
    </w:p>
    <w:p w:rsidR="000C27D3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Times New Roman" w:hAnsi="Times New Roman" w:cs="Times New Roman"/>
          <w:sz w:val="28"/>
          <w:szCs w:val="28"/>
        </w:rPr>
        <w:lastRenderedPageBreak/>
        <w:t>- приобретение детьми навыков социального общения со взрослыми;</w:t>
      </w: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EE">
        <w:rPr>
          <w:rFonts w:ascii="Times New Roman" w:eastAsia="Times New Roman" w:hAnsi="Times New Roman" w:cs="Times New Roman"/>
          <w:sz w:val="28"/>
          <w:szCs w:val="28"/>
        </w:rPr>
        <w:t>- проявление внимания и уважения к ветеранам, пожилым людям, оказание посильной помощи.</w:t>
      </w:r>
    </w:p>
    <w:p w:rsidR="000C27D3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27D3" w:rsidRPr="006251EE" w:rsidRDefault="000C27D3" w:rsidP="000C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Этапы проекта: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1 этап – подготовительный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0C27D3" w:rsidRPr="006251EE" w:rsidRDefault="000C27D3" w:rsidP="000C27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актуальные знания детей о родном  городе, достопримечательностях;</w:t>
      </w:r>
    </w:p>
    <w:p w:rsidR="000C27D3" w:rsidRPr="006251EE" w:rsidRDefault="000C27D3" w:rsidP="000C27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sz w:val="28"/>
          <w:szCs w:val="28"/>
          <w:lang w:eastAsia="en-US"/>
        </w:rPr>
        <w:t>вызвать интерес к решению поставленной задачи.</w:t>
      </w: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этом этапе идёт разработка задач, целей, и гипотезы проекта. На этом этапе разрабатываются основные направления его реализации с перечислением основных мероприятий по работе со всеми участниками проекта и предполагаемые результаты.</w:t>
      </w: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1"/>
        <w:gridCol w:w="1990"/>
        <w:gridCol w:w="3239"/>
        <w:gridCol w:w="2160"/>
        <w:gridCol w:w="1440"/>
      </w:tblGrid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Определение темы и идеи проекта и создание инициативной группы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идеи проекта, обсуждение вариантов его дальнейшего практического применения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П.д.о. Горбачева М.Г., заместитель директора по воспитательной работе </w:t>
            </w:r>
            <w:proofErr w:type="spellStart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Бритнева</w:t>
            </w:r>
            <w:proofErr w:type="spellEnd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1-2 неделя января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эскиза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эскиза наглядного пособия. Определение материалов. Расчет сметы.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П.д.о. Горбачева М.Г.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3-4 неделя января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Определение тем для углубленного изучения конкретной группой учащихся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конспектов занятий и классных часов. Организация экскурсий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Классные руководители и воспитатели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Распределение практических заданий</w:t>
            </w:r>
          </w:p>
        </w:tc>
        <w:tc>
          <w:tcPr>
            <w:tcW w:w="3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Разбивка практического задания на этапы и распределение их по группам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П.д.о. Горбачева М.Г., 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директора по ВР </w:t>
            </w:r>
          </w:p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Бритнева</w:t>
            </w:r>
            <w:proofErr w:type="spellEnd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неделя февраля</w:t>
            </w:r>
          </w:p>
        </w:tc>
      </w:tr>
    </w:tbl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2 этап - реализация проекта. 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Задачи:</w:t>
      </w:r>
      <w:r w:rsidRPr="006251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Предоставить учащимся возможность изучить и осмыслить различные исторические события города в процессе изучения конкретных тем краеведения;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используя полученные навыки ручного труда, создать элемент наглядного пособия истории города Рыбинск,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сформировать у учащихся устойчивый интерес к прошлому, настоящему и будущему своего города;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использовать материально-технический потенциал школы для всестороннего изучения истории, архитектуры, интересных событий и людей, связанных с историей города Рыбинск;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воспитывать чувство взаимовыручки, коллективизма.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Формы работы:</w:t>
      </w:r>
      <w:r w:rsidRPr="006251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беседы;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классные часы;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открытые уроки; </w:t>
      </w: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практические занятия на уроках трудового обучения и в кружках декоративно-прикладного и музыкального направления;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конкурсы рисунков;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экскурсии;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оформление наглядной агитации.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</w:p>
    <w:tbl>
      <w:tblPr>
        <w:tblW w:w="9639" w:type="dxa"/>
        <w:tblInd w:w="108" w:type="dxa"/>
        <w:tblLayout w:type="fixed"/>
        <w:tblLook w:val="0000"/>
      </w:tblPr>
      <w:tblGrid>
        <w:gridCol w:w="531"/>
        <w:gridCol w:w="1990"/>
        <w:gridCol w:w="3149"/>
        <w:gridCol w:w="2410"/>
        <w:gridCol w:w="1559"/>
      </w:tblGrid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Теоретическая подготовка обучающихся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Классные часы, беседы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Классные руководители и воспитатели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онец февраля, март</w:t>
            </w:r>
          </w:p>
        </w:tc>
      </w:tr>
      <w:tr w:rsidR="000C27D3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Практическое изготовление наглядного пособия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элементов наглядного пособия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Горбачева М.Г., воспитатели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27D3" w:rsidRPr="006251EE" w:rsidRDefault="000C27D3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февраль, март</w:t>
            </w: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6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Обучающая игра - викторина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Рыбинск не хуже Парижа»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биологии Макарова Т.И., учитель математики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Ювченко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64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Экскурсия по городу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Экскурсии по конкретным объектам города.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арт-апрель</w:t>
            </w: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64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 об экскурсии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слайд или видеоотчета по итогам 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экскурсии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Воспитатели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Оформление тематической стены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«Рыбинск - м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 любимый город»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Сборка изготовленных элементов в единую композицию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Горбачева М.Г., воспитатели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есенние каникулы</w:t>
            </w: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проекта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проекта в печатной и электронной формах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ректора по ВР </w:t>
            </w:r>
            <w:proofErr w:type="spellStart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Бритнева</w:t>
            </w:r>
            <w:proofErr w:type="spellEnd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воспитатели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6378BA" w:rsidRPr="006251EE" w:rsidTr="008A5E4F">
        <w:trPr>
          <w:trHeight w:val="1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мероприятие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Мероприятие «Экскурсия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любимому </w:t>
            </w: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городу»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ректора по ВР </w:t>
            </w:r>
            <w:proofErr w:type="spellStart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Бритнева</w:t>
            </w:r>
            <w:proofErr w:type="spellEnd"/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8BA" w:rsidRPr="006251EE" w:rsidRDefault="006378BA" w:rsidP="008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51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</w:tbl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0C27D3" w:rsidRPr="006251EE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3 этап – анализ результатов проекта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Ожидаемые результаты</w:t>
      </w:r>
    </w:p>
    <w:p w:rsidR="000C27D3" w:rsidRPr="006251EE" w:rsidRDefault="000C27D3" w:rsidP="000C27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вовлечение наибольшего числа учащихся в углубленное изучение истории города, </w:t>
      </w:r>
    </w:p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изготовление практически применяемого, масштабного наглядного пособия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«Рыбинск – мой любимый город»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развитие творческих способностей учащихся;</w:t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6251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воспитание у детей чувства дружбы, взаимовыручки,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коллективизма через общее коллективное взаимодействие и общее коллективное дело (проект).</w:t>
      </w:r>
    </w:p>
    <w:p w:rsidR="000C27D3" w:rsidRDefault="000C27D3" w:rsidP="000C27D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DC591E" w:rsidRDefault="00DC591E"/>
    <w:sectPr w:rsidR="00DC591E" w:rsidSect="009D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38C9"/>
    <w:multiLevelType w:val="hybridMultilevel"/>
    <w:tmpl w:val="6A524D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05"/>
    <w:rsid w:val="000C27D3"/>
    <w:rsid w:val="00132D05"/>
    <w:rsid w:val="0051023A"/>
    <w:rsid w:val="006378BA"/>
    <w:rsid w:val="009D1A58"/>
    <w:rsid w:val="00AE43DE"/>
    <w:rsid w:val="00DC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2019-10-15T10:59:00Z</dcterms:created>
  <dcterms:modified xsi:type="dcterms:W3CDTF">2019-10-16T17:39:00Z</dcterms:modified>
</cp:coreProperties>
</file>