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32" w:rsidRPr="00E02C32" w:rsidRDefault="00E02C32" w:rsidP="009144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E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Государственное  общеобразовательное учреждение</w:t>
      </w:r>
    </w:p>
    <w:p w:rsidR="00E02C32" w:rsidRDefault="00E02C32" w:rsidP="009144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Ярославской области «Рыбинская школа-интернат №1»</w:t>
      </w:r>
    </w:p>
    <w:p w:rsidR="00C96D68" w:rsidRDefault="00C96D68" w:rsidP="009144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96D68" w:rsidRPr="00C96D68" w:rsidTr="00C96D68">
        <w:tc>
          <w:tcPr>
            <w:tcW w:w="4219" w:type="dxa"/>
          </w:tcPr>
          <w:p w:rsidR="00C96D68" w:rsidRPr="00C96D68" w:rsidRDefault="00C96D68" w:rsidP="00C96D68">
            <w:pPr>
              <w:pStyle w:val="a5"/>
              <w:ind w:left="142"/>
              <w:jc w:val="left"/>
            </w:pPr>
            <w:r w:rsidRPr="00C96D68">
              <w:t>РАССМОТРЕНО</w:t>
            </w:r>
          </w:p>
          <w:p w:rsidR="00C96D68" w:rsidRDefault="00C96D68" w:rsidP="00C96D68">
            <w:pPr>
              <w:pStyle w:val="a5"/>
              <w:ind w:left="142"/>
              <w:jc w:val="left"/>
            </w:pPr>
            <w:r w:rsidRPr="00C96D68">
              <w:t xml:space="preserve">на заседании педагогического совета ГОУ ЯО </w:t>
            </w:r>
          </w:p>
          <w:p w:rsidR="00C96D68" w:rsidRPr="00C96D68" w:rsidRDefault="00C96D68" w:rsidP="00C96D68">
            <w:pPr>
              <w:pStyle w:val="a5"/>
              <w:ind w:left="142"/>
              <w:jc w:val="left"/>
            </w:pPr>
            <w:r w:rsidRPr="00C96D68">
              <w:t xml:space="preserve">«Рыбинска школа-интернат № 1», </w:t>
            </w:r>
          </w:p>
          <w:p w:rsidR="00C96D68" w:rsidRPr="00C96D68" w:rsidRDefault="00C96D68" w:rsidP="00C96D68">
            <w:pPr>
              <w:pStyle w:val="a5"/>
              <w:ind w:left="142"/>
              <w:jc w:val="left"/>
            </w:pPr>
            <w:r>
              <w:t>п</w:t>
            </w:r>
            <w:r w:rsidRPr="00C96D68">
              <w:t>ротокол №  6  от 31.05.2024 г.</w:t>
            </w:r>
          </w:p>
          <w:p w:rsidR="00C96D68" w:rsidRPr="00C96D68" w:rsidRDefault="00C96D68" w:rsidP="00C96D68">
            <w:pPr>
              <w:pStyle w:val="a5"/>
              <w:jc w:val="left"/>
            </w:pPr>
          </w:p>
        </w:tc>
        <w:tc>
          <w:tcPr>
            <w:tcW w:w="5352" w:type="dxa"/>
          </w:tcPr>
          <w:p w:rsidR="00C96D68" w:rsidRPr="00C96D68" w:rsidRDefault="00C96D68" w:rsidP="0093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6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 w:rsidRPr="00C96D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  ГОУ ЯО </w:t>
            </w:r>
          </w:p>
          <w:p w:rsidR="00C96D68" w:rsidRPr="00C96D68" w:rsidRDefault="00C96D68" w:rsidP="0093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68">
              <w:rPr>
                <w:rFonts w:ascii="Times New Roman" w:hAnsi="Times New Roman" w:cs="Times New Roman"/>
                <w:sz w:val="24"/>
                <w:szCs w:val="24"/>
              </w:rPr>
              <w:t>«Рыбинская  школа-интернат №1»</w:t>
            </w:r>
          </w:p>
          <w:p w:rsidR="00C96D68" w:rsidRPr="00C96D68" w:rsidRDefault="00C96D68" w:rsidP="0093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D68">
              <w:rPr>
                <w:rFonts w:ascii="Times New Roman" w:hAnsi="Times New Roman" w:cs="Times New Roman"/>
                <w:sz w:val="24"/>
                <w:szCs w:val="24"/>
              </w:rPr>
              <w:t>Е.А.Рубкевич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приказ от</w:t>
            </w:r>
            <w:r w:rsidRPr="00C96D68">
              <w:rPr>
                <w:rFonts w:ascii="Times New Roman" w:hAnsi="Times New Roman" w:cs="Times New Roman"/>
                <w:sz w:val="24"/>
                <w:szCs w:val="24"/>
              </w:rPr>
              <w:t xml:space="preserve"> 31.05.2024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46/01-07</w:t>
            </w:r>
          </w:p>
        </w:tc>
      </w:tr>
    </w:tbl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2C32" w:rsidRPr="00E02C32" w:rsidRDefault="00E02C32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2C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АДАПТИРОВАННАЯ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ОСНОВНАЯ</w:t>
      </w:r>
      <w:r w:rsidR="005A73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E02C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ПРОГРАММА ПРОФЕССИОНАЛЬНОГО ОБУЧЕНИЯ</w:t>
      </w:r>
    </w:p>
    <w:p w:rsidR="00E02C32" w:rsidRPr="00E02C32" w:rsidRDefault="00E02C32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2C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 профессии:</w:t>
      </w:r>
    </w:p>
    <w:p w:rsidR="00E02C32" w:rsidRPr="00E02C32" w:rsidRDefault="00E02C32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2C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13450 Маляр</w:t>
      </w:r>
    </w:p>
    <w:p w:rsidR="00E02C32" w:rsidRPr="00E02C32" w:rsidRDefault="00E02C32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2C3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для лиц с ограниченными возможностями здоровья (различными формами умственной отсталости), не имеющими общего или среднего общего образования</w:t>
      </w:r>
    </w:p>
    <w:p w:rsidR="00520CCB" w:rsidRDefault="00520CCB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02C32" w:rsidRDefault="00E02C32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02C3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Квалификация </w:t>
      </w:r>
      <w:r w:rsidRPr="00E02C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Маляр</w:t>
      </w:r>
    </w:p>
    <w:p w:rsidR="006E7B95" w:rsidRPr="00D9499C" w:rsidRDefault="006E7B95" w:rsidP="00E02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178C1" w:rsidRDefault="00E02C32">
      <w:pPr>
        <w:widowControl w:val="0"/>
        <w:spacing w:line="239" w:lineRule="auto"/>
        <w:ind w:left="1887" w:right="1814" w:firstLine="138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обучения: очная </w:t>
      </w: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Default="00B178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B178C1" w:rsidRDefault="00E02C32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B178C1" w:rsidSect="009C2DB2">
          <w:footerReference w:type="default" r:id="rId9"/>
          <w:type w:val="continuous"/>
          <w:pgSz w:w="11906" w:h="16838"/>
          <w:pgMar w:top="1132" w:right="850" w:bottom="0" w:left="1701" w:header="0" w:footer="0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Рыбинск</w:t>
      </w:r>
    </w:p>
    <w:p w:rsidR="00446AE7" w:rsidRPr="00E03C33" w:rsidRDefault="00446AE7" w:rsidP="00446AE7">
      <w:pPr>
        <w:widowControl w:val="0"/>
        <w:autoSpaceDE w:val="0"/>
        <w:autoSpaceDN w:val="0"/>
        <w:spacing w:before="68" w:line="276" w:lineRule="auto"/>
        <w:ind w:left="682" w:right="54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page_21_0"/>
      <w:proofErr w:type="gramStart"/>
      <w:r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Адаптированная основная программа профессионального обучения – программа  профессиональной подготовки по профессии 13450 «Маляр», адаптированная для лиц с ограниченными возможностями здоровья, реализуется  на базе общеобразовательной организации, реализующей адаптированные общеобразовательные программы для детей с умственной отсталостью (интеллектуальными нарушениями),  без получения среднего общего образования, сроком обучения</w:t>
      </w:r>
      <w:r w:rsidR="00C94030"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7B95"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94030"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учебных года (в соответствии с действующими в организации календарными учебными графиками)</w:t>
      </w:r>
      <w:r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разработана на основе требований:</w:t>
      </w:r>
      <w:proofErr w:type="gramEnd"/>
    </w:p>
    <w:p w:rsidR="00446AE7" w:rsidRPr="00E03C33" w:rsidRDefault="00446AE7" w:rsidP="00446AE7">
      <w:pPr>
        <w:widowControl w:val="0"/>
        <w:autoSpaceDE w:val="0"/>
        <w:autoSpaceDN w:val="0"/>
        <w:spacing w:before="68" w:line="276" w:lineRule="auto"/>
        <w:ind w:left="682" w:right="547" w:firstLine="70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</w:pPr>
      <w:r w:rsidRPr="00E03C33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-профессионального стандарта по профессии «Маляр строительный», утвержденным Приказом Министерства труда и социальной защиты РФ от 22 июля 2020 г. N 443н.</w:t>
      </w: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3_0"/>
      <w:bookmarkEnd w:id="2"/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4B" w:rsidRPr="007F2BA0" w:rsidRDefault="008A614B" w:rsidP="008A614B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8A614B" w:rsidRPr="007F2BA0" w:rsidRDefault="008A614B" w:rsidP="008A614B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7655"/>
        <w:gridCol w:w="1134"/>
      </w:tblGrid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1134" w:type="dxa"/>
          </w:tcPr>
          <w:p w:rsidR="002B5695" w:rsidRPr="00D6028C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D6028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Адаптированная</w:t>
            </w:r>
            <w:r w:rsidRPr="007F2B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ab/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r w:rsidRPr="007F2B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ab/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r w:rsidRPr="007F2B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профессионального</w:t>
            </w:r>
            <w:r w:rsidRPr="007F2B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обучения, реализуемая ГОУ ЯО «Рыбинская школа-интернат №1» по профессии «Маляр»</w:t>
            </w:r>
          </w:p>
        </w:tc>
        <w:tc>
          <w:tcPr>
            <w:tcW w:w="1134" w:type="dxa"/>
          </w:tcPr>
          <w:p w:rsidR="002B5695" w:rsidRPr="00D6028C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D6028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Нормативно-правовые основы</w:t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разработки АОППО по рабочей профессии «Маляр»</w:t>
            </w:r>
          </w:p>
        </w:tc>
        <w:tc>
          <w:tcPr>
            <w:tcW w:w="1134" w:type="dxa"/>
          </w:tcPr>
          <w:p w:rsidR="002B5695" w:rsidRPr="00D6028C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D6028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 xml:space="preserve">Общая </w:t>
            </w: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ab/>
              <w:t>характеристика</w:t>
            </w: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ab/>
              <w:t>адаптированной</w:t>
            </w: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ab/>
              <w:t xml:space="preserve">основной программы профессионального обучения                                                                                             </w:t>
            </w:r>
          </w:p>
        </w:tc>
        <w:tc>
          <w:tcPr>
            <w:tcW w:w="1134" w:type="dxa"/>
          </w:tcPr>
          <w:p w:rsidR="002B5695" w:rsidRPr="00D6028C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D6028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профессиональной деятельности выпускника АОППО по профессии «Маляр»</w:t>
            </w:r>
          </w:p>
        </w:tc>
        <w:tc>
          <w:tcPr>
            <w:tcW w:w="1134" w:type="dxa"/>
          </w:tcPr>
          <w:p w:rsidR="002B5695" w:rsidRPr="00D6028C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D6028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профессии 13450 Маляр 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профессиональной подготовке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Документы, регламентирующие содержание и организацию образовательного процесса при реализации АОППО по профессии «Маляр строительный»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15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3.1.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 подготовки выпускника по профессии «Маляр»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15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3.2.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15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3.3.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 дисциплин общеобразовательного цикла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15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3.4.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дисциплин профессионального цикла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16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3.5.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практик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16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специальных условий для получения профессионального образования обучающимися с умственной отсталостью (интеллектуальными нарушениями)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4.1.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134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17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4.2.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tabs>
                <w:tab w:val="left" w:pos="8573"/>
              </w:tabs>
              <w:spacing w:line="239" w:lineRule="auto"/>
              <w:ind w:left="231" w:right="541" w:hanging="23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1134" w:type="dxa"/>
          </w:tcPr>
          <w:p w:rsidR="002B5695" w:rsidRPr="007F2BA0" w:rsidRDefault="009E01FA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18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4.3.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1134" w:type="dxa"/>
          </w:tcPr>
          <w:p w:rsidR="002B5695" w:rsidRPr="007F2BA0" w:rsidRDefault="009E01FA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18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4.4.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Требования к организации практики </w:t>
            </w:r>
            <w:proofErr w:type="gramStart"/>
            <w:r w:rsidRPr="007F2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2B5695" w:rsidRPr="007F2BA0" w:rsidRDefault="009E01FA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18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4.5.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социокультурной среды образовательной организации</w:t>
            </w:r>
          </w:p>
        </w:tc>
        <w:tc>
          <w:tcPr>
            <w:tcW w:w="1134" w:type="dxa"/>
          </w:tcPr>
          <w:p w:rsidR="002B5695" w:rsidRPr="007F2BA0" w:rsidRDefault="009E01FA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19</w:t>
            </w:r>
          </w:p>
        </w:tc>
      </w:tr>
      <w:tr w:rsidR="002B5695" w:rsidRPr="007F2BA0" w:rsidTr="00FF130A">
        <w:tc>
          <w:tcPr>
            <w:tcW w:w="851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адаптированной образовательной программы профессионального</w:t>
            </w:r>
          </w:p>
          <w:p w:rsidR="002B5695" w:rsidRPr="007F2BA0" w:rsidRDefault="002B5695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1134" w:type="dxa"/>
          </w:tcPr>
          <w:p w:rsidR="002B5695" w:rsidRPr="007F2BA0" w:rsidRDefault="009E01FA" w:rsidP="002B569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>20</w:t>
            </w:r>
          </w:p>
        </w:tc>
      </w:tr>
    </w:tbl>
    <w:p w:rsidR="008A614B" w:rsidRDefault="008A614B" w:rsidP="008A614B"/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99" w:rsidRDefault="006D7E99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14B" w:rsidRDefault="008A614B" w:rsidP="00446AE7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AE7" w:rsidRDefault="00446AE7" w:rsidP="00446A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6AE7" w:rsidRDefault="00446AE7" w:rsidP="00446A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C1" w:rsidRPr="00770B46" w:rsidRDefault="00E02C32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B178C1" w:rsidRPr="00770B46" w:rsidRDefault="00E02C32">
      <w:pPr>
        <w:widowControl w:val="0"/>
        <w:tabs>
          <w:tab w:val="left" w:pos="1426"/>
          <w:tab w:val="left" w:pos="2563"/>
          <w:tab w:val="left" w:pos="4523"/>
          <w:tab w:val="left" w:pos="6137"/>
          <w:tab w:val="left" w:pos="7003"/>
          <w:tab w:val="left" w:pos="8092"/>
        </w:tabs>
        <w:spacing w:before="44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Адаптированная основная программа профессионального обучения, реализуемая </w:t>
      </w:r>
      <w:r w:rsidR="00A179B4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ГОУ ЯО «Рыбинская школа-интернат №1»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рабочей профессии</w:t>
      </w:r>
      <w:r w:rsidR="00A179B4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«Маляр»</w:t>
      </w:r>
      <w:r w:rsidR="00A179B4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 w:rsidR="009C2D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="00A179B4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A179B4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разработанную и утвержденную колледжем с учетом требований рынка труда на основе законодательных и нормативных актов Министерства образования и науки РФ.</w:t>
      </w:r>
    </w:p>
    <w:p w:rsidR="00B178C1" w:rsidRPr="00E03C33" w:rsidRDefault="00E02C32" w:rsidP="00E03C33">
      <w:pPr>
        <w:widowControl w:val="0"/>
        <w:tabs>
          <w:tab w:val="left" w:pos="1418"/>
          <w:tab w:val="left" w:pos="2823"/>
          <w:tab w:val="left" w:pos="6172"/>
          <w:tab w:val="left" w:pos="8177"/>
        </w:tabs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АОППО регламентирует цели, ожидаемые результаты, содержание, условия и технологии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E03C3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3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 оценку качества</w:t>
      </w:r>
      <w:r w:rsidR="00A179B4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слушателя по данной АОППО и</w:t>
      </w:r>
      <w:r w:rsidR="0097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себя: учебный план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рабочие программы предметов и другие материал</w:t>
      </w:r>
      <w:r w:rsidR="00E03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обеспечивающие качество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обучающихся, а также программы учебной и производственной практик и методические материалы, обеспечивающие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соответствующей адаптированной основной программы профессионального обучения.</w:t>
      </w:r>
      <w:proofErr w:type="gramEnd"/>
    </w:p>
    <w:p w:rsidR="00970E20" w:rsidRDefault="00970E20" w:rsidP="00970E20">
      <w:pPr>
        <w:widowControl w:val="0"/>
        <w:tabs>
          <w:tab w:val="left" w:pos="1745"/>
          <w:tab w:val="left" w:pos="4407"/>
          <w:tab w:val="left" w:pos="5858"/>
          <w:tab w:val="left" w:pos="6967"/>
          <w:tab w:val="left" w:pos="8268"/>
          <w:tab w:val="left" w:pos="8657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подготовки квалифицированных рабочих, служащих по профессии 13450 Маляр, ежегодно пересматривается и корректируется в части содержания учебных планов, объема и содержания рабочих программ учебных дисциплин,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оценочных средств, методических        </w:t>
      </w:r>
      <w:r w:rsidR="0089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обеспечивающих        качество подготовки обучающихся.</w:t>
      </w:r>
    </w:p>
    <w:p w:rsidR="00B178C1" w:rsidRPr="00770B46" w:rsidRDefault="00B178C1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78C1" w:rsidRPr="00770B46" w:rsidRDefault="008703F1" w:rsidP="00970E20">
      <w:pPr>
        <w:widowControl w:val="0"/>
        <w:spacing w:line="240" w:lineRule="auto"/>
        <w:ind w:right="-53" w:firstLine="4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Нормативно-правовые основы для </w:t>
      </w:r>
      <w:r w:rsidR="00E02C32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разработки АОППО по рабочей профессии </w:t>
      </w:r>
      <w:r w:rsidR="00A179B4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«Маляр</w:t>
      </w:r>
      <w:r w:rsidR="00E02C32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178C1" w:rsidRPr="00770B46" w:rsidRDefault="00B178C1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78C1" w:rsidRPr="00770B46" w:rsidRDefault="00E02C32" w:rsidP="00770B46">
      <w:pPr>
        <w:widowControl w:val="0"/>
        <w:tabs>
          <w:tab w:val="left" w:pos="3306"/>
          <w:tab w:val="left" w:pos="3999"/>
          <w:tab w:val="left" w:pos="5387"/>
          <w:tab w:val="left" w:pos="6501"/>
          <w:tab w:val="left" w:pos="7000"/>
          <w:tab w:val="left" w:pos="8120"/>
        </w:tabs>
        <w:spacing w:line="275" w:lineRule="auto"/>
        <w:ind w:left="1" w:right="-52" w:firstLine="70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Нормативно-правовую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базу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АОППО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</w:t>
      </w:r>
      <w:r w:rsid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 составляют:</w:t>
      </w:r>
    </w:p>
    <w:p w:rsidR="00B178C1" w:rsidRPr="00770B46" w:rsidRDefault="00A179B4" w:rsidP="00A179B4">
      <w:pPr>
        <w:widowControl w:val="0"/>
        <w:spacing w:before="2" w:line="272" w:lineRule="auto"/>
        <w:ind w:left="142" w:right="-59" w:firstLine="42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РФ от 29.12.2012 года № 273 «Об образовании в Российской Федерации» (с изменениями и дополнениями);</w:t>
      </w:r>
    </w:p>
    <w:p w:rsidR="00B178C1" w:rsidRPr="00770B46" w:rsidRDefault="00970E20" w:rsidP="00A179B4">
      <w:pPr>
        <w:widowControl w:val="0"/>
        <w:spacing w:before="5" w:line="274" w:lineRule="auto"/>
        <w:ind w:left="142" w:right="-18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и осуществления образовательной деятельности по основным программам профессионального обучения» (утв. приказом Министерства просвещения Российской Федерации от 26 августа 2020 года N 438);</w:t>
      </w:r>
    </w:p>
    <w:p w:rsidR="00B178C1" w:rsidRPr="00770B46" w:rsidRDefault="00A179B4" w:rsidP="00A179B4">
      <w:pPr>
        <w:widowControl w:val="0"/>
        <w:spacing w:before="4" w:line="274" w:lineRule="auto"/>
        <w:ind w:left="142" w:right="-53" w:firstLine="42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практической подготовке обучающихся (утв. приказом Министерства просвещения Российской Федерации от 5 августа 2020 года № 390 в редакции Приказа </w:t>
      </w:r>
      <w:proofErr w:type="spell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№ 1430, </w:t>
      </w:r>
      <w:proofErr w:type="spell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№ 652 от 18.11.2020);</w:t>
      </w:r>
    </w:p>
    <w:p w:rsidR="00B178C1" w:rsidRPr="00770B46" w:rsidRDefault="00A179B4" w:rsidP="00A179B4">
      <w:pPr>
        <w:widowControl w:val="0"/>
        <w:tabs>
          <w:tab w:val="left" w:pos="2676"/>
          <w:tab w:val="left" w:pos="4223"/>
          <w:tab w:val="left" w:pos="6317"/>
          <w:tab w:val="left" w:pos="7621"/>
          <w:tab w:val="left" w:pos="9108"/>
        </w:tabs>
        <w:spacing w:before="3" w:line="273" w:lineRule="auto"/>
        <w:ind w:left="142" w:right="-16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образовательным программам среднего профессионального образования (утв. приказом Министерства просвещения Российской Федерации от 8 ноября 2021 года № 800);</w:t>
      </w:r>
    </w:p>
    <w:p w:rsidR="00A179B4" w:rsidRPr="00770B46" w:rsidRDefault="00A179B4" w:rsidP="00A179B4">
      <w:pPr>
        <w:tabs>
          <w:tab w:val="left" w:pos="2648"/>
          <w:tab w:val="left" w:pos="3994"/>
          <w:tab w:val="left" w:pos="5139"/>
          <w:tab w:val="left" w:pos="6607"/>
          <w:tab w:val="left" w:pos="7965"/>
          <w:tab w:val="left" w:pos="8461"/>
        </w:tabs>
        <w:spacing w:before="4" w:line="273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770B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6AB0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 Министерства просвещения Российской Федерации от 14.07.2023 г. № 534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B178C1" w:rsidRPr="00770B46" w:rsidRDefault="00A179B4" w:rsidP="00A179B4">
      <w:pPr>
        <w:widowControl w:val="0"/>
        <w:tabs>
          <w:tab w:val="left" w:pos="2648"/>
          <w:tab w:val="left" w:pos="3994"/>
          <w:tab w:val="left" w:pos="5139"/>
          <w:tab w:val="left" w:pos="6607"/>
          <w:tab w:val="left" w:pos="7965"/>
          <w:tab w:val="left" w:pos="8461"/>
        </w:tabs>
        <w:spacing w:before="4" w:line="273" w:lineRule="auto"/>
        <w:ind w:left="142" w:right="-14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 (утв. приказом Минтруда России от 04.08.2014 N 515);</w:t>
      </w:r>
    </w:p>
    <w:p w:rsidR="00B178C1" w:rsidRPr="00770B46" w:rsidRDefault="00FF578B" w:rsidP="00A179B4">
      <w:pPr>
        <w:widowControl w:val="0"/>
        <w:tabs>
          <w:tab w:val="left" w:pos="2462"/>
          <w:tab w:val="left" w:pos="3793"/>
          <w:tab w:val="left" w:pos="4810"/>
          <w:tab w:val="left" w:pos="5326"/>
          <w:tab w:val="left" w:pos="6696"/>
          <w:tab w:val="left" w:pos="7216"/>
          <w:tab w:val="left" w:pos="7998"/>
          <w:tab w:val="left" w:pos="8579"/>
        </w:tabs>
        <w:spacing w:line="274" w:lineRule="auto"/>
        <w:ind w:left="142" w:right="-11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4" w:name="_page_42_0"/>
      <w:bookmarkEnd w:id="3"/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Минтруда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02C32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29.09.2014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667н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профессиональных      стандартов      (перечне      видов      профессиональной деятельности)»;</w:t>
      </w:r>
    </w:p>
    <w:p w:rsidR="00B178C1" w:rsidRPr="00770B46" w:rsidRDefault="00FF578B" w:rsidP="00A179B4">
      <w:pPr>
        <w:widowControl w:val="0"/>
        <w:tabs>
          <w:tab w:val="left" w:pos="3738"/>
          <w:tab w:val="left" w:pos="4928"/>
          <w:tab w:val="left" w:pos="5888"/>
          <w:tab w:val="left" w:pos="7617"/>
          <w:tab w:val="left" w:pos="8385"/>
        </w:tabs>
        <w:spacing w:before="4" w:line="274" w:lineRule="auto"/>
        <w:ind w:left="142" w:right="-13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строительный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(утв.</w:t>
      </w:r>
      <w:r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Труда и Социальной Защиты РФ от 22 июля 2020 г. №443н, зарегистрирован в Министерстве Юстиции России 20 августа 2020 г. №59351);</w:t>
      </w:r>
    </w:p>
    <w:p w:rsidR="00B178C1" w:rsidRPr="00770B46" w:rsidRDefault="00FF578B" w:rsidP="00A179B4">
      <w:pPr>
        <w:widowControl w:val="0"/>
        <w:spacing w:before="5" w:line="274" w:lineRule="auto"/>
        <w:ind w:left="142" w:right="-14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Общероссийский классификатор </w:t>
      </w:r>
      <w:proofErr w:type="gram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016-94 профессий рабочих, должностей служащих и тарифных разрядов (ОКПДТР) (принят постановлением Госстандарта РФ от 26 декабря 1994 г. № 367);</w:t>
      </w:r>
    </w:p>
    <w:p w:rsidR="00B178C1" w:rsidRPr="00770B46" w:rsidRDefault="00FF578B" w:rsidP="00A179B4">
      <w:pPr>
        <w:widowControl w:val="0"/>
        <w:spacing w:before="4" w:line="273" w:lineRule="auto"/>
        <w:ind w:left="142" w:right="-9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РФ «Об особенностях организации НПО для обучающихся, воспитанников с отклонениями в развитии» от 30.11.1999 г. № 27/777 - 6;</w:t>
      </w:r>
    </w:p>
    <w:p w:rsidR="00B178C1" w:rsidRPr="00770B46" w:rsidRDefault="00E02C32" w:rsidP="00A179B4">
      <w:pPr>
        <w:widowControl w:val="0"/>
        <w:spacing w:before="4" w:line="274" w:lineRule="auto"/>
        <w:ind w:left="142" w:right="-19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9A17671" wp14:editId="12498BD8">
                <wp:simplePos x="0" y="0"/>
                <wp:positionH relativeFrom="page">
                  <wp:posOffset>3083686</wp:posOffset>
                </wp:positionH>
                <wp:positionV relativeFrom="paragraph">
                  <wp:posOffset>215438</wp:posOffset>
                </wp:positionV>
                <wp:extent cx="3938651" cy="17525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65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65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3938651" y="175259"/>
                              </a:lnTo>
                              <a:lnTo>
                                <a:pt x="3938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5BFF3B" id="drawingObject74" o:spid="_x0000_s1026" style="position:absolute;margin-left:242.8pt;margin-top:16.95pt;width:310.15pt;height:13.8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38651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" o:allowincell="f" path="m,l,175259r3938651,l3938651,,,xe" stroked="f">
                <v:path arrowok="t" textboxrect="0,0,3938651,175259"/>
                <w10:wrap anchorx="page"/>
              </v:shape>
            </w:pict>
          </mc:Fallback>
        </mc:AlternateContent>
      </w:r>
      <w:r w:rsidRPr="00770B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A869930" wp14:editId="08AF975D">
                <wp:simplePos x="0" y="0"/>
                <wp:positionH relativeFrom="page">
                  <wp:posOffset>1987550</wp:posOffset>
                </wp:positionH>
                <wp:positionV relativeFrom="paragraph">
                  <wp:posOffset>416605</wp:posOffset>
                </wp:positionV>
                <wp:extent cx="2995295" cy="17526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9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29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995295" y="175260"/>
                              </a:lnTo>
                              <a:lnTo>
                                <a:pt x="29952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3C3CF3" id="drawingObject75" o:spid="_x0000_s1026" style="position:absolute;margin-left:156.5pt;margin-top:32.8pt;width:235.85pt;height:13.8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952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" o:allowincell="f" path="m,l,175260r2995295,l2995295,,,xe" stroked="f">
                <v:path arrowok="t" textboxrect="0,0,2995295,175260"/>
                <w10:wrap anchorx="page"/>
              </v:shape>
            </w:pict>
          </mc:Fallback>
        </mc:AlternateContent>
      </w:r>
      <w:r w:rsidR="00FF578B"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 (ЕТКС</w:t>
      </w:r>
      <w:proofErr w:type="gramStart"/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абот и профессий рабочих, выпуск 3, раздел «Строительные, монтажные и ремонтно-строительные работы» (утв. приказом Министерством здравоохранения и социального развития Российской Федерации от 6 апреля 2007 года №243 с измененьями на 30 апреля 2009 года);</w:t>
      </w:r>
    </w:p>
    <w:p w:rsidR="00B178C1" w:rsidRPr="00770B46" w:rsidRDefault="00FF578B" w:rsidP="0086664C">
      <w:pPr>
        <w:widowControl w:val="0"/>
        <w:tabs>
          <w:tab w:val="left" w:pos="284"/>
          <w:tab w:val="left" w:pos="4556"/>
          <w:tab w:val="left" w:pos="5763"/>
          <w:tab w:val="left" w:pos="8082"/>
        </w:tabs>
        <w:spacing w:before="6" w:line="274" w:lineRule="auto"/>
        <w:ind w:left="142" w:right="-12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к разработке учебных планов и программ для краткосрочной подготовки граждан по рабочим профессиям.</w:t>
      </w:r>
      <w:r w:rsidR="0097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требования разработаны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Институтом</w:t>
      </w:r>
      <w:r w:rsidR="0086664C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970E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86664C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Министерства образования РФ в 1999 году, рассмотрены и согласованы в </w:t>
      </w:r>
      <w:proofErr w:type="spell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Минобразовании</w:t>
      </w:r>
      <w:proofErr w:type="spellEnd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25.04. 2000 № 186/17-11;</w:t>
      </w:r>
    </w:p>
    <w:p w:rsidR="00B178C1" w:rsidRPr="00770B46" w:rsidRDefault="0086664C" w:rsidP="00A179B4">
      <w:pPr>
        <w:widowControl w:val="0"/>
        <w:spacing w:before="3" w:line="273" w:lineRule="auto"/>
        <w:ind w:left="142" w:right="-13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организации профессиональной ориентации в Федеральной государственной службе занятости (утв. приказом Федеральной службы занятости России от 02.02.1994г. № 15);</w:t>
      </w:r>
    </w:p>
    <w:p w:rsidR="0086664C" w:rsidRPr="00770B46" w:rsidRDefault="0086664C" w:rsidP="00A179B4">
      <w:pPr>
        <w:widowControl w:val="0"/>
        <w:spacing w:before="5" w:line="298" w:lineRule="auto"/>
        <w:ind w:left="142" w:right="1785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ГОУ ЯО «Рыбинская школа-интернат №1»</w:t>
      </w:r>
    </w:p>
    <w:p w:rsidR="00B178C1" w:rsidRPr="00770B46" w:rsidRDefault="00E02C32" w:rsidP="00A179B4">
      <w:pPr>
        <w:widowControl w:val="0"/>
        <w:spacing w:before="5" w:line="298" w:lineRule="auto"/>
        <w:ind w:left="142" w:right="1785" w:firstLine="425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учетом:</w:t>
      </w:r>
    </w:p>
    <w:p w:rsidR="00B178C1" w:rsidRPr="00770B46" w:rsidRDefault="0086664C" w:rsidP="0086664C">
      <w:pPr>
        <w:widowControl w:val="0"/>
        <w:spacing w:line="278" w:lineRule="auto"/>
        <w:ind w:left="142" w:right="-55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стандартов (утв. Министром образования и науки Российской Федерации 22 января 2015 г. №ДЛ-1/05вн);</w:t>
      </w:r>
    </w:p>
    <w:p w:rsidR="0086664C" w:rsidRPr="00770B46" w:rsidRDefault="0086664C" w:rsidP="005473E9">
      <w:pPr>
        <w:widowControl w:val="0"/>
        <w:spacing w:before="31" w:line="276" w:lineRule="auto"/>
        <w:ind w:left="142" w:right="-20" w:firstLine="425"/>
        <w:jc w:val="both"/>
        <w:rPr>
          <w:rFonts w:ascii="Symbol" w:eastAsia="Symbol" w:hAnsi="Symbol" w:cs="Symbol"/>
          <w:color w:val="000000"/>
          <w:sz w:val="28"/>
          <w:szCs w:val="28"/>
        </w:rPr>
      </w:pPr>
      <w:r w:rsidRPr="00770B46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="00AC682C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тивно-методической     базы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локальных     нормативно     – правовых актов 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ГОУ ЯО «Рыбинская школа-интернат №1» регламентирующих реализацию </w:t>
      </w:r>
      <w:proofErr w:type="gramStart"/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профессиям</w:t>
      </w:r>
      <w:proofErr w:type="gramEnd"/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</w:p>
    <w:p w:rsidR="00B178C1" w:rsidRPr="00770B46" w:rsidRDefault="00337298" w:rsidP="009C2DB2">
      <w:pPr>
        <w:widowControl w:val="0"/>
        <w:spacing w:line="274" w:lineRule="auto"/>
        <w:ind w:right="-1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178C1" w:rsidRPr="00770B46" w:rsidSect="009C2DB2">
          <w:pgSz w:w="11906" w:h="16838"/>
          <w:pgMar w:top="1133" w:right="844" w:bottom="568" w:left="1701" w:header="0" w:footer="0" w:gutter="0"/>
          <w:cols w:space="708"/>
          <w:titlePg/>
          <w:docGrid w:linePitch="299"/>
        </w:sectPr>
      </w:pP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методических рекомендаций Министерства образования РФ от 19 июня 2003 г. № 27/2932-6 «О деятельности X-XII классов в специальных (коррекционных) образовательных учреждениях VIII вида с углублённой трудовой подготовкой».</w:t>
      </w:r>
      <w:bookmarkEnd w:id="4"/>
      <w:r w:rsidR="009C2DB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Start w:id="5" w:name="_page_44_0"/>
    <w:p w:rsidR="00B178C1" w:rsidRPr="00770B46" w:rsidRDefault="00E02C32" w:rsidP="00502E4C">
      <w:pPr>
        <w:widowControl w:val="0"/>
        <w:spacing w:line="227" w:lineRule="auto"/>
        <w:ind w:left="993" w:right="100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70B46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2CBCD5A" wp14:editId="7F91B0CF">
                <wp:simplePos x="0" y="0"/>
                <wp:positionH relativeFrom="page">
                  <wp:posOffset>1062532</wp:posOffset>
                </wp:positionH>
                <wp:positionV relativeFrom="paragraph">
                  <wp:posOffset>6894</wp:posOffset>
                </wp:positionV>
                <wp:extent cx="5978017" cy="499871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99871"/>
                          <a:chOff x="0" y="0"/>
                          <a:chExt cx="5978017" cy="499871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978017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611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66116"/>
                            <a:ext cx="597801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33756"/>
                            <a:ext cx="5978017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6115">
                                <a:moveTo>
                                  <a:pt x="0" y="0"/>
                                </a:moveTo>
                                <a:lnTo>
                                  <a:pt x="0" y="166115"/>
                                </a:lnTo>
                                <a:lnTo>
                                  <a:pt x="5978017" y="1661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79A108" id="drawingObject83" o:spid="_x0000_s1026" style="position:absolute;margin-left:83.65pt;margin-top:.55pt;width:470.7pt;height:39.35pt;z-index:-251656192;mso-position-horizontal-relative:page" coordsize="59780,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" o:allowincell="f">
                <v:shape id="Shape 84" o:spid="_x0000_s1027" style="position:absolute;width:59780;height:1661;visibility:visible;mso-wrap-style:square;v-text-anchor:top" coordsize="5978017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" path="m,166116l,,5978017,r,166116l,166116xe" stroked="f">
                  <v:path arrowok="t" textboxrect="0,0,5978017,166116"/>
                </v:shape>
                <v:shape id="Shape 85" o:spid="_x0000_s1028" style="position:absolute;top:1661;width:59780;height:1676;visibility:visible;mso-wrap-style:square;v-text-anchor:top" coordsize="5978017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" path="m,167640l,,5978017,r,167640l,167640xe" stroked="f">
                  <v:path arrowok="t" textboxrect="0,0,5978017,167640"/>
                </v:shape>
                <v:shape id="Shape 86" o:spid="_x0000_s1029" style="position:absolute;top:3337;width:59780;height:1661;visibility:visible;mso-wrap-style:square;v-text-anchor:top" coordsize="5978017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" path="m,l,166115r5978017,l5978017,,,xe" stroked="f">
                  <v:path arrowok="t" textboxrect="0,0,5978017,166115"/>
                </v:shape>
                <w10:wrap anchorx="page"/>
              </v:group>
            </w:pict>
          </mc:Fallback>
        </mc:AlternateConten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Общая характеристика адаптированной основной программы профессионального обучения</w:t>
      </w:r>
    </w:p>
    <w:p w:rsidR="00B178C1" w:rsidRPr="00770B46" w:rsidRDefault="00B178C1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78C1" w:rsidRPr="00770B46" w:rsidRDefault="00E02C3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1.3.1. Цель АОППО по рабочим профессиям:</w:t>
      </w:r>
    </w:p>
    <w:p w:rsidR="00B178C1" w:rsidRPr="00770B46" w:rsidRDefault="00E02C32">
      <w:pPr>
        <w:widowControl w:val="0"/>
        <w:spacing w:before="4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АОППО по рабочим профессиям имеет своей целью развитие у обучающихся личностных качеств, а также формирование общекультурных универсальных и профессиональных компетенций в соответствии с требованиями нормативно-правовой документацией по профессиональному обучению.</w:t>
      </w:r>
    </w:p>
    <w:p w:rsidR="00C94030" w:rsidRPr="00770B46" w:rsidRDefault="00E02C32" w:rsidP="00C94030">
      <w:pPr>
        <w:widowControl w:val="0"/>
        <w:spacing w:line="277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1.3.2. Срок освоения АОППО </w:t>
      </w:r>
      <w:r w:rsidR="00337298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профессии «Маляр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C94030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2 учебных года (в соответствии с действующими в организации календарными учебными графиками)</w:t>
      </w:r>
    </w:p>
    <w:p w:rsidR="00770B46" w:rsidRDefault="00770B46" w:rsidP="00C94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46_0"/>
      <w:bookmarkEnd w:id="5"/>
    </w:p>
    <w:p w:rsidR="000471B5" w:rsidRPr="00770B46" w:rsidRDefault="000471B5" w:rsidP="00C94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4030" w:rsidRPr="00770B46" w:rsidRDefault="00E02C32" w:rsidP="00C9403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Характеристика профессиональной деятельности выпускника </w:t>
      </w:r>
      <w:r w:rsidR="00C94030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требования </w:t>
      </w:r>
      <w:r w:rsidR="00C94030" w:rsidRPr="00770B46">
        <w:rPr>
          <w:rFonts w:ascii="TimesNewRomanPS-BoldMT" w:hAnsi="TimesNewRomanPS-BoldMT" w:cs="TimesNewRomanPS-BoldMT"/>
          <w:b/>
          <w:bCs/>
          <w:sz w:val="28"/>
          <w:szCs w:val="28"/>
        </w:rPr>
        <w:t>к результатам освоения адаптированной образовательной</w:t>
      </w:r>
    </w:p>
    <w:p w:rsidR="00B178C1" w:rsidRPr="00770B46" w:rsidRDefault="00C94030" w:rsidP="00C94030">
      <w:pPr>
        <w:widowControl w:val="0"/>
        <w:spacing w:line="240" w:lineRule="auto"/>
        <w:ind w:left="2766" w:right="425" w:hanging="2285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70B4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профессионального </w:t>
      </w:r>
      <w:proofErr w:type="gramStart"/>
      <w:r w:rsidRPr="00770B4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обучения </w:t>
      </w:r>
      <w:r w:rsidR="00E02C32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7298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профессии</w:t>
      </w:r>
      <w:proofErr w:type="gramEnd"/>
      <w:r w:rsidR="00337298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«Маляр</w:t>
      </w:r>
      <w:r w:rsidR="00E02C32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178C1" w:rsidRPr="00770B46" w:rsidRDefault="00B178C1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78C1" w:rsidRPr="00770B46" w:rsidRDefault="00E02C3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Общая характеристика профессии</w:t>
      </w:r>
      <w:r w:rsidR="00337298"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13450 Маляр</w:t>
      </w:r>
      <w:r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78C1" w:rsidRPr="00770B46" w:rsidRDefault="009C2DB2" w:rsidP="009C2DB2">
      <w:pPr>
        <w:widowControl w:val="0"/>
        <w:spacing w:line="266" w:lineRule="auto"/>
        <w:ind w:right="-49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простейших работ при окрашивании, оклеивании и ремонте поверхностей;</w:t>
      </w:r>
    </w:p>
    <w:p w:rsidR="00B178C1" w:rsidRPr="00770B46" w:rsidRDefault="009C2DB2" w:rsidP="009C2DB2">
      <w:pPr>
        <w:widowControl w:val="0"/>
        <w:spacing w:line="266" w:lineRule="auto"/>
        <w:ind w:right="-51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очистка поверхностей металлическими шпателями, скребками, щетками, ветошью, пылесосом, воздушной струей от компрессора;</w:t>
      </w:r>
    </w:p>
    <w:p w:rsidR="00B178C1" w:rsidRPr="00770B46" w:rsidRDefault="009C2DB2" w:rsidP="009C2DB2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сглаживание поверхностей лещадью, пемзой;</w:t>
      </w:r>
    </w:p>
    <w:p w:rsidR="005473E9" w:rsidRPr="00770B46" w:rsidRDefault="009C2DB2" w:rsidP="009C2DB2">
      <w:pPr>
        <w:widowControl w:val="0"/>
        <w:spacing w:line="266" w:lineRule="auto"/>
        <w:ind w:right="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proofErr w:type="spell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 кистью и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валиком; </w:t>
      </w:r>
      <w:r w:rsidR="005473E9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178C1" w:rsidRPr="00770B46" w:rsidRDefault="009C2DB2" w:rsidP="009C2DB2">
      <w:pPr>
        <w:widowControl w:val="0"/>
        <w:spacing w:line="266" w:lineRule="auto"/>
        <w:ind w:right="3141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подмазывание отдельных мест;</w:t>
      </w:r>
    </w:p>
    <w:p w:rsidR="00B178C1" w:rsidRPr="00770B46" w:rsidRDefault="009C2DB2" w:rsidP="009C2DB2">
      <w:pPr>
        <w:widowControl w:val="0"/>
        <w:tabs>
          <w:tab w:val="left" w:pos="567"/>
          <w:tab w:val="left" w:pos="4572"/>
          <w:tab w:val="left" w:pos="6007"/>
          <w:tab w:val="left" w:pos="7972"/>
          <w:tab w:val="left" w:pos="9255"/>
        </w:tabs>
        <w:spacing w:line="266" w:lineRule="auto"/>
        <w:ind w:right="-49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протравливание</w:t>
      </w:r>
      <w:r w:rsidR="00502E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цементной</w:t>
      </w:r>
      <w:r w:rsidR="00502E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штукатурки</w:t>
      </w:r>
      <w:r w:rsidR="00E02C32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нейтрализующим</w:t>
      </w:r>
      <w:r w:rsidR="00502E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раствором</w:t>
      </w:r>
      <w:r w:rsidR="00E02C32" w:rsidRPr="00770B46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приготовлением раствора;</w:t>
      </w:r>
    </w:p>
    <w:p w:rsidR="005473E9" w:rsidRPr="00770B46" w:rsidRDefault="009C2DB2" w:rsidP="009C2DB2">
      <w:pPr>
        <w:widowControl w:val="0"/>
        <w:spacing w:line="268" w:lineRule="auto"/>
        <w:ind w:right="99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соскабливание старой краски с расшивкой трещин и расчисткой выбоин; </w:t>
      </w:r>
      <w:r w:rsidR="005473E9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178C1" w:rsidRPr="00770B46" w:rsidRDefault="009C2DB2" w:rsidP="009C2DB2">
      <w:pPr>
        <w:widowControl w:val="0"/>
        <w:spacing w:line="268" w:lineRule="auto"/>
        <w:ind w:right="996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E02C32" w:rsidRPr="00770B46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предохранение поверхностей от </w:t>
      </w:r>
      <w:proofErr w:type="spellStart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набрызгов</w:t>
      </w:r>
      <w:proofErr w:type="spellEnd"/>
      <w:r w:rsidR="00E02C32" w:rsidRPr="0077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краски.</w:t>
      </w:r>
    </w:p>
    <w:p w:rsidR="00B178C1" w:rsidRPr="00770B46" w:rsidRDefault="00B178C1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2E4C" w:rsidRDefault="00E02C32" w:rsidP="00502E4C">
      <w:pPr>
        <w:widowControl w:val="0"/>
        <w:spacing w:line="275" w:lineRule="auto"/>
        <w:ind w:left="708" w:right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 w:rsidR="0050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Требования к профессиональной 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подготовке</w:t>
      </w:r>
      <w:r w:rsidR="006D3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выпускника</w:t>
      </w:r>
      <w:r w:rsidRPr="0077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bookmarkEnd w:id="6"/>
    <w:p w:rsidR="00FF130A" w:rsidRPr="00FF130A" w:rsidRDefault="00FF130A" w:rsidP="00FF130A">
      <w:pPr>
        <w:widowControl w:val="0"/>
        <w:autoSpaceDE w:val="0"/>
        <w:autoSpaceDN w:val="0"/>
        <w:spacing w:before="2" w:line="276" w:lineRule="auto"/>
        <w:ind w:left="284" w:right="5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результате освоения  АОППО выпускник должен обладать следующими компетенциями:</w:t>
      </w:r>
    </w:p>
    <w:p w:rsidR="00FF130A" w:rsidRPr="00FF130A" w:rsidRDefault="00FF130A" w:rsidP="00FF130A">
      <w:pPr>
        <w:widowControl w:val="0"/>
        <w:autoSpaceDE w:val="0"/>
        <w:autoSpaceDN w:val="0"/>
        <w:spacing w:line="275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общими компетенциями, </w:t>
      </w: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включающими в себя способность:</w:t>
      </w:r>
    </w:p>
    <w:p w:rsidR="00FF130A" w:rsidRPr="00FF130A" w:rsidRDefault="00FF130A" w:rsidP="00FF130A">
      <w:pPr>
        <w:widowControl w:val="0"/>
        <w:autoSpaceDE w:val="0"/>
        <w:autoSpaceDN w:val="0"/>
        <w:spacing w:before="40" w:line="278" w:lineRule="auto"/>
        <w:ind w:left="284" w:right="5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</w:t>
      </w:r>
      <w:proofErr w:type="gramStart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End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Понимать сущность и социальную значимость будущей профессии, проявлять к ней устойчивый интерес.</w:t>
      </w:r>
    </w:p>
    <w:p w:rsidR="00FF130A" w:rsidRPr="00FF130A" w:rsidRDefault="00FF130A" w:rsidP="00FF130A">
      <w:pPr>
        <w:widowControl w:val="0"/>
        <w:autoSpaceDE w:val="0"/>
        <w:autoSpaceDN w:val="0"/>
        <w:spacing w:line="276" w:lineRule="auto"/>
        <w:ind w:left="284"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</w:t>
      </w:r>
      <w:proofErr w:type="gramStart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:rsidR="00FF130A" w:rsidRPr="00FF130A" w:rsidRDefault="00FF130A" w:rsidP="00FF130A">
      <w:pPr>
        <w:widowControl w:val="0"/>
        <w:autoSpaceDE w:val="0"/>
        <w:autoSpaceDN w:val="0"/>
        <w:spacing w:line="276" w:lineRule="auto"/>
        <w:ind w:left="284" w:right="5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ОК3. 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F130A" w:rsidRPr="00FF130A" w:rsidRDefault="00FF130A" w:rsidP="00FF130A">
      <w:pPr>
        <w:widowControl w:val="0"/>
        <w:autoSpaceDE w:val="0"/>
        <w:autoSpaceDN w:val="0"/>
        <w:spacing w:line="276" w:lineRule="auto"/>
        <w:ind w:left="284" w:right="5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</w:t>
      </w:r>
      <w:proofErr w:type="gramStart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proofErr w:type="gramEnd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Осуществлять поиск информации, необходимой для </w:t>
      </w: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эффективного выполнения профессиональных задач.</w:t>
      </w:r>
    </w:p>
    <w:p w:rsidR="00FF130A" w:rsidRPr="00FF130A" w:rsidRDefault="00FF130A" w:rsidP="00FF130A">
      <w:pPr>
        <w:widowControl w:val="0"/>
        <w:autoSpaceDE w:val="0"/>
        <w:autoSpaceDN w:val="0"/>
        <w:spacing w:line="278" w:lineRule="auto"/>
        <w:ind w:left="709" w:right="5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ОК5. Использовать информационно-коммуникационные технологии в профессиональной деятельности.</w:t>
      </w:r>
    </w:p>
    <w:p w:rsidR="00FF130A" w:rsidRDefault="00FF130A" w:rsidP="00FF130A">
      <w:pPr>
        <w:widowControl w:val="0"/>
        <w:autoSpaceDE w:val="0"/>
        <w:autoSpaceDN w:val="0"/>
        <w:spacing w:line="276" w:lineRule="auto"/>
        <w:ind w:left="709" w:right="5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ОК</w:t>
      </w:r>
      <w:proofErr w:type="gramStart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proofErr w:type="gramEnd"/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. Работать в команде, эффективно общаться с коллегами, руководством, клиентами.</w:t>
      </w:r>
    </w:p>
    <w:p w:rsidR="000471B5" w:rsidRPr="00FF130A" w:rsidRDefault="000471B5" w:rsidP="00FF130A">
      <w:pPr>
        <w:widowControl w:val="0"/>
        <w:autoSpaceDE w:val="0"/>
        <w:autoSpaceDN w:val="0"/>
        <w:spacing w:line="276" w:lineRule="auto"/>
        <w:ind w:left="709" w:right="5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130A" w:rsidRPr="00FF130A" w:rsidRDefault="00FF130A" w:rsidP="00FF130A">
      <w:pPr>
        <w:widowControl w:val="0"/>
        <w:autoSpaceDE w:val="0"/>
        <w:autoSpaceDN w:val="0"/>
        <w:spacing w:line="278" w:lineRule="auto"/>
        <w:ind w:left="709" w:right="548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3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профессиональными компетенциями</w:t>
      </w:r>
      <w:r w:rsidRPr="00FF130A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соответствующими основным видам профессиональной деятельности:</w:t>
      </w:r>
    </w:p>
    <w:tbl>
      <w:tblPr>
        <w:tblStyle w:val="11"/>
        <w:tblW w:w="10949" w:type="dxa"/>
        <w:tblInd w:w="-601" w:type="dxa"/>
        <w:tblLook w:val="04A0" w:firstRow="1" w:lastRow="0" w:firstColumn="1" w:lastColumn="0" w:noHBand="0" w:noVBand="1"/>
      </w:tblPr>
      <w:tblGrid>
        <w:gridCol w:w="4707"/>
        <w:gridCol w:w="3260"/>
        <w:gridCol w:w="2982"/>
      </w:tblGrid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3260" w:type="dxa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2977" w:type="dxa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Практический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опыт</w:t>
            </w:r>
            <w:proofErr w:type="spellEnd"/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ind w:left="709" w:firstLine="7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ПК Очистка поверхностей и предохранение от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набрызгов</w:t>
            </w:r>
            <w:proofErr w:type="spellEnd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краски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Способы и правила подготовки поверхностей под окрашивание и оклеивание;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-Назначение и правила применения ручного инструмента и приспособлений;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-Правила эксплуатации, принцип работы и условия применения пылесосов и компрессоров;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материалы для предохранения поверхностей от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набрызгов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краски;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-Инструкции по охране труда, электробезопасности и пожарной безопасности при подготовительных работах.</w:t>
            </w: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Пользоваться металлическими шпателями, скребками, щетками для очистки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пылесосом, воздушной струей от компрессора при очистке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-Удалять старую краску с расшивкой трещин и расчисткой выбоин;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-Устанавливать защитные материалы (скотч, пленки) для предохранения поверхностей от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набрызгов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краски.</w:t>
            </w: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-Очистка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-Сглаживание поверхностей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-Соскабливание старой краски с расшивкой трещин и расчисткой выбоин;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-Предохранение поверхностей от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набрызгов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краски.</w:t>
            </w: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ПК Протравливание и обработка поверхностей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Виды и свойства основных протравливающих и нейтрализующих растворов, грунтов, пропиток;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-Правила применения олиф, грунтов, пропиток, протравливающих и нейтрализующих растворов;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нанесения олиф, грунтов, пропиток, протравливающих и нейтрализующих растворов;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-Виды и правила использования средств индивидуальной защиты, применяемых при протравливающих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работах;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-Сортамент, маркировка, основные свойства олиф, нейтрализующих и протравливающих растворов;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-Правила безопасности при работе с нейтрализующими, протравливающими и лакокрасочными материалами.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-Наносить на поверхности олифу, грунты, пропитки и нейтрализующие растворы кистью или валиком;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-Отмеривать и смешивать компоненты нейтрализующих и протравливающих растворов.</w:t>
            </w:r>
          </w:p>
          <w:p w:rsidR="00FF130A" w:rsidRPr="000471B5" w:rsidRDefault="00FF130A" w:rsidP="000471B5">
            <w:pPr>
              <w:ind w:left="176" w:hanging="1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Проолифливание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деревянных поверхностей кистью и валиком;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-Обработка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недеревянных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поверхностей грунтами и пропитками кистью или валиком;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-Подмазывание отдельных мест;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-Приготовление нейтрализующего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раствора;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-Протравливание цементной штукатурки нейтрализующим раствором.</w:t>
            </w: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ПК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>Шпатлевание</w:t>
            </w:r>
            <w:proofErr w:type="spellEnd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>поверхностей</w:t>
            </w:r>
            <w:proofErr w:type="spellEnd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>вручную</w:t>
            </w:r>
            <w:proofErr w:type="spellEnd"/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подготовки поверхностей под окрашивание и оклеивание;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правила расшивки трещин, вырезки сучьев и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засмолов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правила приготовления и перемешивания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-Правила эксплуатации и принцип работы инструментов и механизмов для приготовления и перемешивания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правила нанесения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 на поверхность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-Устройство, назначение и правила применения инструмента и механизмов для нанесения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правила разравнивание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шпатлевочного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состава, нанесенного механизированным способом, инструмент для нанесения;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-Сортамент, маркировка, основные свойства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-Требования, предъявляемые к качеству выполняемых работ.</w:t>
            </w: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-Пользоваться инструментом для расшивки трещин, вырезки сучьев и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засмолов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-Отмеривать, перетирать и смешивать компоненты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-Пользоваться инструментом для нанесения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шпатлевочного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состава на поверхность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-Разравнивать нанесенный механизированным способом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шпатлевочный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-Расшивка трещин;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-Вырезки сучьев и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засмолов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-Приготовление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-Нанесение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составов на поверхности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-Разравнивание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шпатлевочного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состава, нанесенного механизированным способом.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ПК Грунтование и шлифование поверхностей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нанесения грунтовок и основные требования, предъявляемые к качеству грунтования;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-Устройство, принцип работы, правила эксплуатации ручного краскопульта;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-Способы и правила выполнения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шлифовальных работ;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-Основные требования, предъявляемые к качеству грунтования и шлифования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-Инструкции по охране труда, правила пожаробезопасности и электробезопасности при грунтовании и шлифовании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-Сортамент, маркировка, основные свойства грунтовых составов.</w:t>
            </w: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-Пользоваться инструментами и приспособлениями для грунтования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-Заправлять, регулировать факел распыла грунта,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наносить грунт на поверхность краскопультами с ручным приводом;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-Производить техническое обслуживание ручного краскопульта;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-Шлифовать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огрунтованные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окрашенные и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прошпатлеванные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поверхности.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-Грунтовка поверхностей кистями, валиками, краскопультами с ручным приводом;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-Техническое обслуживание краскопульта;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-Шлифовка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огрунтованных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окрашенных и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прошпатлеванных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поверхностей.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ПК Подготовка стен и материалов к оклеиванию обоями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-Сортамент, маркировка, основные свойства клеев, применяемых при производстве обойных работ;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приготовления клея;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раскроя обоев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-Требования, предъявляемые к качеству выполняемых работ.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-Отмеривать, смешивать компоненты, приготавливать клей заданного состава и консистенции;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-Получать ровную кромку при обрезке обоев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-Наносить клеевой состав на поверхности кистями, валиками, краскопультами с ручным приводом.</w:t>
            </w: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-Приготовление клеевого состава;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-Обрезка кромок обоев вручную;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-Нанесение клеевого состава на поверхности</w:t>
            </w: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ПК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Шпатлевание и грунтование поверхностей механизированным инструментом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приготовления грунтовочных составов, эмульсий и паст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-Устройство и правила использования механизмов для приготовления и нанесения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шпатлевочных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грунтовочных составов, эмульсий и паст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-Инструкции по охране труда, пожаробезопасности и электробезопасности при шпатлевании, грунтовании и шлифовании поверхностей механизированным инструментом;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-Сортамент, маркировка, основные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свойства применяемых грунтовочных составов, эмульсий и паст;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-Требования, предъявляемые к качеству выполняемых работ.</w:t>
            </w: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-Отмерять и смешивать компоненты грунтовочных составов, эмульсий и паст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инструментом для нанесения на поверхность шпатлевки механизированным способом;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-Пользоваться инструментом для нанесения на поверхность олифы, грунта, эмульсий и паст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механизированным способом.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-Приготовление грунтовочных составов, эмульсий и паст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-Нанесение на поверхность шпатлевки механизированным инструментом;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-Нанесение на поверхность олифы, грунта, эмульсий и паст механизированным инструментом.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ПК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>Окрашивание</w:t>
            </w:r>
            <w:proofErr w:type="spellEnd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</w:rPr>
              <w:t>поверхностей</w:t>
            </w:r>
            <w:proofErr w:type="spellEnd"/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-Сортамент, маркировка, основные свойства применяемых лакокрасочных материалов и побелок;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-Требования, предъявляемые к качеству окрашенных и побеленных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приготовления окрасочных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подбора колера;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нанесения лаков, краски, побелки на поверхности вручную и механизированным способом;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-Способы и правила нанесения клеевых (жидких) обоев на вертикальные и горизонтальные поверхности;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-Устройство и правила эксплуатации машин, механизмов и механизированного инструмента для малярных работ (кроме агрегатов высокого давления);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-Устройство и правила эксплуатации передвижных малярных станций;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-Отмеривать и смешивать компоненты окрасочных составов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-Подбирать колер при приготовлении окрасочных составов;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инструментом и приспособлениями для нанесения на поверхность лаков, красок и побелок;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-Вытягивать филенки без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подтушевывания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инструментом и приспособлениями для нанесения клеевых (жидких) обоев на вертикальные и горизонтальные поверхности;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-Накладывать трафарет на поверхность;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инструментом и приспособлениями для фиксации трафарета на поверхности.</w:t>
            </w: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-Нанесение побелки на вертикальные и горизонтальные поверхности кистями, валиками, краскопультами с ручным приводом;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-Приготовление окрасочных составов по заданной рецептуре;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-Окрашивание поверхностей кистями, валиками, краскопультами с ручным приводом;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-Вытягивание филенок без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подтушевывания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-Нанесение на вертикальные и горизонтальные поверхности клеевых (жидких) обоев;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-Окрашивание поверхностей по трафарету в один тон;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Окрашивание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рам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F130A" w:rsidRPr="000471B5" w:rsidTr="000471B5">
        <w:tc>
          <w:tcPr>
            <w:tcW w:w="10949" w:type="dxa"/>
            <w:gridSpan w:val="3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ПК Оклеивание поверхностей обоями простыми или средней плотности и тканями</w:t>
            </w:r>
          </w:p>
        </w:tc>
      </w:tr>
      <w:tr w:rsidR="00FF130A" w:rsidRPr="000471B5" w:rsidTr="000471B5">
        <w:tc>
          <w:tcPr>
            <w:tcW w:w="470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-Требования, предъявляемые к качеству материалов, применяемых при производстве обойных работ, к качеству оклеенных поверхностей;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-Устройство и принцип действия обрезальных машин и станков;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-Инструкции по охране труда, пожаробезопасности и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электробезопасности при использовании обрезальных машин и станков.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-Обеспечивать прилегание без пузырей и отслоений наклеенных на поверхности стен обоев простых и средней плотности или тканей;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-Удалять старые обои, наклеенные внахлестку,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и наклеивать новые;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-Удалять пятна на оклеенных поверхностях;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инструментом и оборудованием для обрезки кромок обоев;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-Пользоваться станком для пакетного раскроя обоев.</w:t>
            </w:r>
          </w:p>
        </w:tc>
        <w:tc>
          <w:tcPr>
            <w:tcW w:w="2977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-Оклеивание стен и потолков простыми обоями плотностью до 110  </w:t>
            </w:r>
            <w:r w:rsidRPr="000471B5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75A2CBA" wp14:editId="3972B02A">
                  <wp:extent cx="361950" cy="257175"/>
                  <wp:effectExtent l="19050" t="0" r="0" b="0"/>
                  <wp:docPr id="3" name="Рисунок 1" descr="http://base.garant.ru/files/base/70858264/1813571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70858264/18135713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-Оклеивание поверхностей обоями средней плотности от 110 до 180</w:t>
            </w:r>
            <w:r w:rsidRPr="000471B5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DD17DE" wp14:editId="5FE98CF8">
                  <wp:extent cx="361950" cy="257175"/>
                  <wp:effectExtent l="19050" t="0" r="0" b="0"/>
                  <wp:docPr id="4" name="Рисунок 2" descr="http://base.garant.ru/files/base/70858264/1813571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70858264/18135713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-Оклеивание стен и потолков тканевыми обоями;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-Смена обоев, наклеенных внахлестку;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-Удаление пятен на оклеенных поверхностях;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-Выполнение обрезки кромок обоев;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-Выполнение пакетного раскроя обоев на станке.</w:t>
            </w:r>
          </w:p>
        </w:tc>
      </w:tr>
    </w:tbl>
    <w:p w:rsidR="00FF130A" w:rsidRPr="000471B5" w:rsidRDefault="00FF130A" w:rsidP="000471B5">
      <w:pPr>
        <w:widowControl w:val="0"/>
        <w:tabs>
          <w:tab w:val="left" w:pos="1810"/>
        </w:tabs>
        <w:autoSpaceDE w:val="0"/>
        <w:autoSpaceDN w:val="0"/>
        <w:spacing w:before="48" w:line="240" w:lineRule="auto"/>
        <w:ind w:left="18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F130A" w:rsidRPr="000471B5" w:rsidRDefault="00FF130A" w:rsidP="006D3F95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71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Квалификационная характеристика</w:t>
      </w:r>
    </w:p>
    <w:tbl>
      <w:tblPr>
        <w:tblStyle w:val="11"/>
        <w:tblW w:w="10661" w:type="dxa"/>
        <w:tblInd w:w="-601" w:type="dxa"/>
        <w:tblLook w:val="04A0" w:firstRow="1" w:lastRow="0" w:firstColumn="1" w:lastColumn="0" w:noHBand="0" w:noVBand="1"/>
      </w:tblPr>
      <w:tblGrid>
        <w:gridCol w:w="5132"/>
        <w:gridCol w:w="5529"/>
      </w:tblGrid>
      <w:tr w:rsidR="00FF130A" w:rsidRPr="000471B5" w:rsidTr="00FF130A">
        <w:tc>
          <w:tcPr>
            <w:tcW w:w="5132" w:type="dxa"/>
          </w:tcPr>
          <w:p w:rsidR="00FF130A" w:rsidRPr="000471B5" w:rsidRDefault="00FF130A" w:rsidP="006D3F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5529" w:type="dxa"/>
          </w:tcPr>
          <w:p w:rsidR="00FF130A" w:rsidRPr="000471B5" w:rsidRDefault="00FF130A" w:rsidP="006D3F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</w:rPr>
              <w:t>Умения</w:t>
            </w:r>
            <w:proofErr w:type="spellEnd"/>
          </w:p>
        </w:tc>
      </w:tr>
      <w:tr w:rsidR="00FF130A" w:rsidRPr="000471B5" w:rsidTr="00FF130A">
        <w:tc>
          <w:tcPr>
            <w:tcW w:w="10661" w:type="dxa"/>
            <w:gridSpan w:val="2"/>
          </w:tcPr>
          <w:p w:rsidR="00FF130A" w:rsidRPr="006D3F95" w:rsidRDefault="00FF130A" w:rsidP="006D3F9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>Маляр</w:t>
            </w:r>
            <w:proofErr w:type="spellEnd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2-го </w:t>
            </w:r>
            <w:proofErr w:type="spellStart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>разряда</w:t>
            </w:r>
            <w:proofErr w:type="spellEnd"/>
          </w:p>
        </w:tc>
      </w:tr>
      <w:tr w:rsidR="00FF130A" w:rsidRPr="000471B5" w:rsidTr="00FF130A">
        <w:tc>
          <w:tcPr>
            <w:tcW w:w="5132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1) устройство краскотерочных машин;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2) назначение и условия применения механизмов, приспособлений и инструментов, применяемых при малярных работах;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3) способы смешивания красок по заданной рецептуре для получения необходимого колера и определения качества применяемых красок и лаков;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4) правила хранения растворителей и красок;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5) особенности очистки поверхностей из железобетона и стеклопластика;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6) правила подготовки поверхностей под окраску;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7) требования, предъявляемые к качеству очищаемой поверхности.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8) правила безопасности труда, пожарной безопасности,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электробезапосности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29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1) окрашивать поверхности, не требующие высококачественной отделки, после нанесения шпаклевок, грунтовочных слоёв;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2) подготавливать изделия под лакирование по лаковой шпаклевке и для разделки под рисунок различных пород дерева, камня и мрамора;</w:t>
            </w:r>
          </w:p>
          <w:p w:rsidR="00FF130A" w:rsidRPr="000471B5" w:rsidRDefault="00FF130A" w:rsidP="000471B5">
            <w:pPr>
              <w:ind w:left="180" w:hanging="1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3) выравнивать поверхности шпаклевкой с заделыванием дефектов;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4) наносить цифры, буквы и рисунки по трафаретам в один тон;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5) очищать, сглаживать, подмазывать скребками, шпателями и др. ручными инструментами, ветошью, пылесосом, воздушной струей от компрессора;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6) обезжиривать поверхности;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7) покрывать олифой и грунтовать;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8) соблюдать правила безопасности труда, пожарной безопасности, электробезопасности.</w:t>
            </w:r>
          </w:p>
        </w:tc>
      </w:tr>
      <w:tr w:rsidR="00FF130A" w:rsidRPr="000471B5" w:rsidTr="00FF130A">
        <w:tc>
          <w:tcPr>
            <w:tcW w:w="10661" w:type="dxa"/>
            <w:gridSpan w:val="2"/>
          </w:tcPr>
          <w:p w:rsidR="00FF130A" w:rsidRPr="006D3F95" w:rsidRDefault="00FF130A" w:rsidP="006D3F95">
            <w:pPr>
              <w:overflowPunct w:val="0"/>
              <w:adjustRightInd w:val="0"/>
              <w:ind w:left="567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>Маляр</w:t>
            </w:r>
            <w:proofErr w:type="spellEnd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3-го </w:t>
            </w:r>
            <w:proofErr w:type="spellStart"/>
            <w:r w:rsidRPr="006D3F95">
              <w:rPr>
                <w:rFonts w:ascii="Times New Roman" w:eastAsia="Times New Roman" w:hAnsi="Times New Roman"/>
                <w:b/>
                <w:sz w:val="28"/>
                <w:szCs w:val="28"/>
              </w:rPr>
              <w:t>разряда</w:t>
            </w:r>
            <w:proofErr w:type="spellEnd"/>
          </w:p>
        </w:tc>
      </w:tr>
      <w:tr w:rsidR="00FF130A" w:rsidRPr="000471B5" w:rsidTr="00FF130A">
        <w:tc>
          <w:tcPr>
            <w:tcW w:w="5132" w:type="dxa"/>
          </w:tcPr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1) принцип действия и способы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подналадки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механизмов и приспособлений, применяемых при малярных работах;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2) способы окраски и лакировки изделий из различных материалов и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процесс подготовки  изделий под отделку;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3) процесс разделки  поверхностей под простой рисунок различных пород дерева, мрамора и камня;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4) свойства декоративных и изоляционных лаков и эмали;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5) способы составления красок различных цветов и тонов;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6) химический состав красок  и правила подбора колеров;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7) основные свойства основных материалов и составов, применяемых при производстве малярных и обойных работ;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8) способы подготовки  поверхностей под окрашивание и оклеивание;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9) способы варки клея;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10) способы раскроя обоев;</w:t>
            </w:r>
          </w:p>
          <w:p w:rsidR="00FF130A" w:rsidRPr="000471B5" w:rsidRDefault="00FF130A" w:rsidP="000471B5">
            <w:pPr>
              <w:ind w:firstLine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11) правила безопасности труда, производственной санитарии и пожарной безопасности;</w:t>
            </w:r>
          </w:p>
          <w:p w:rsidR="00FF130A" w:rsidRPr="000471B5" w:rsidRDefault="00FF130A" w:rsidP="000471B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FF130A" w:rsidRPr="000471B5" w:rsidRDefault="00FF130A" w:rsidP="000471B5">
            <w:pPr>
              <w:ind w:firstLine="5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2) разделывать поверхности под простой </w:t>
            </w: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рисунок различных пород дерева, мрамора и камня;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3) наносить рисунки и надписи по трафаретам в два – три тона; цифры и буквы без трафаретов;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4) отделывать поверхности набрызгиванием;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5) регулировать подачу воздуха и краски в распылителе;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7) изготовлять несложные трафареты; 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8) составлять смеси из масляных красок и лаков, нитрокрасок, нитролаков и синтетических эмалей; 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9) подбирать колер по заданным образцам; 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10) </w:t>
            </w:r>
            <w:proofErr w:type="spellStart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подналаживать</w:t>
            </w:r>
            <w:proofErr w:type="spellEnd"/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механизмы и приспособления, применяемые в производстве малярных работ;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11) обрезать кромки обоев вручную; 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12) наносить клеевой состав на поверхность;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13) оклеивать стены бумагой;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14) варить клей;</w:t>
            </w:r>
          </w:p>
          <w:p w:rsidR="00FF130A" w:rsidRPr="000471B5" w:rsidRDefault="00FF130A" w:rsidP="000471B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471B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15) соблюдать правила безопасности труда, пожарной безопасности, электробезопасности</w:t>
            </w:r>
          </w:p>
        </w:tc>
      </w:tr>
    </w:tbl>
    <w:p w:rsidR="00FF130A" w:rsidRPr="000471B5" w:rsidRDefault="00FF130A" w:rsidP="000471B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744298" w:rsidRPr="00744298" w:rsidRDefault="00744298" w:rsidP="00744298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реализации АОППО по профессии 13450 «Маляр» реализуется рабочая программа воспитания, которая направлена на достижение следующих личностных результатов: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Гражданская позиция как активного и ответственного члена российского</w:t>
      </w:r>
    </w:p>
    <w:p w:rsidR="00744298" w:rsidRPr="00744298" w:rsidRDefault="00744298" w:rsidP="00744298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 к служению Отечеству, его защите;</w:t>
      </w:r>
    </w:p>
    <w:p w:rsid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91ACA" w:rsidRPr="00744298" w:rsidRDefault="00891ACA" w:rsidP="00891ACA">
      <w:pPr>
        <w:widowControl w:val="0"/>
        <w:autoSpaceDE w:val="0"/>
        <w:autoSpaceDN w:val="0"/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Сформированность</w:t>
      </w:r>
      <w:proofErr w:type="spellEnd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44298" w:rsidRPr="00891ACA" w:rsidRDefault="00744298" w:rsidP="00891ACA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Толерантное сознание и поведение в поликультурном мире, готовность и</w:t>
      </w:r>
      <w:r w:rsidR="00891A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91AC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Нравственное сознание и поведение на основе усвоения общечеловеческих ценностей;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44298" w:rsidRPr="00744298" w:rsidRDefault="00744298" w:rsidP="00744298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Ответственное отношение к созданию семьи на основе осознанного принятия ценностей семейной жизни.</w:t>
      </w:r>
    </w:p>
    <w:p w:rsidR="00744298" w:rsidRPr="00744298" w:rsidRDefault="00744298" w:rsidP="00744298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4298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560134" w:rsidRPr="00C212E0" w:rsidRDefault="00560134" w:rsidP="00C212E0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2" w:line="240" w:lineRule="auto"/>
        <w:ind w:left="0" w:right="71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212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Документы, </w:t>
      </w:r>
      <w:r w:rsidR="00C212E0" w:rsidRPr="00C212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регламентирующие содержание и организацию образовательного процесса при реализации АОППО по профессии </w:t>
      </w:r>
      <w:r w:rsidR="00C212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«Маляр</w:t>
      </w:r>
      <w:r w:rsidR="00C212E0" w:rsidRPr="00C212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C212E0" w:rsidRDefault="00C212E0" w:rsidP="00C212E0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6B" w:rsidRPr="000D066B" w:rsidRDefault="000D066B" w:rsidP="00C212E0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  <w:r w:rsidR="00C21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подготовки выпускника по профессии «Маляр»</w:t>
      </w:r>
      <w:r w:rsidRP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560134" w:rsidRPr="000D066B" w:rsidRDefault="000D066B" w:rsidP="000D066B">
      <w:pPr>
        <w:widowControl w:val="0"/>
        <w:tabs>
          <w:tab w:val="left" w:pos="1502"/>
        </w:tabs>
        <w:autoSpaceDE w:val="0"/>
        <w:autoSpaceDN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ab/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Учебный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план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определяет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качественные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количественные</w:t>
      </w:r>
      <w:r w:rsidR="00560134" w:rsidRPr="000D066B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560134" w:rsidRPr="000D066B">
        <w:rPr>
          <w:rFonts w:ascii="Times New Roman" w:eastAsia="Times New Roman" w:hAnsi="Times New Roman" w:cs="Times New Roman"/>
          <w:sz w:val="28"/>
          <w:lang w:eastAsia="en-US"/>
        </w:rPr>
        <w:t>характеристики АОППО:</w:t>
      </w:r>
    </w:p>
    <w:p w:rsidR="00560134" w:rsidRPr="00560134" w:rsidRDefault="00560134" w:rsidP="00560134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" w:line="24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объемные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параметры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учебной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нагрузки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семестрам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годам</w:t>
      </w:r>
      <w:r w:rsidRPr="0056013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обучения;</w:t>
      </w:r>
    </w:p>
    <w:p w:rsidR="00560134" w:rsidRPr="00560134" w:rsidRDefault="00560134" w:rsidP="00560134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перечень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дисциплин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общеразвивающего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(коррекционного)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профессионального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циклов,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устанавливает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сроки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прохождения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продолжительность</w:t>
      </w:r>
      <w:r w:rsidRPr="0056013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практики;</w:t>
      </w:r>
    </w:p>
    <w:p w:rsidR="00560134" w:rsidRPr="00560134" w:rsidRDefault="00560134" w:rsidP="00560134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line="24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виды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занятий,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соотношение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рамках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предусмотренных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часов,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отведенных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изучение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дисциплины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(лекции,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практические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занятия, учебная</w:t>
      </w:r>
      <w:r w:rsidRPr="005601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практика);</w:t>
      </w:r>
    </w:p>
    <w:p w:rsidR="00560134" w:rsidRPr="00560134" w:rsidRDefault="00560134" w:rsidP="00560134">
      <w:pPr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line="24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распределение форм промежуточной аттестации по семестрам и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годам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обучения, проведение</w:t>
      </w:r>
      <w:r w:rsidRPr="005601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итоговой аттестации.</w:t>
      </w:r>
    </w:p>
    <w:p w:rsidR="00560134" w:rsidRPr="00560134" w:rsidRDefault="00560134" w:rsidP="00560134">
      <w:pPr>
        <w:widowControl w:val="0"/>
        <w:autoSpaceDE w:val="0"/>
        <w:autoSpaceDN w:val="0"/>
        <w:spacing w:line="240" w:lineRule="auto"/>
        <w:ind w:left="122"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АОППО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разрабатывается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5601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56013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самостоятельно.</w:t>
      </w:r>
    </w:p>
    <w:p w:rsidR="00560134" w:rsidRPr="00560134" w:rsidRDefault="00560134" w:rsidP="00560134">
      <w:pPr>
        <w:widowControl w:val="0"/>
        <w:autoSpaceDE w:val="0"/>
        <w:autoSpaceDN w:val="0"/>
        <w:spacing w:line="321" w:lineRule="exact"/>
        <w:ind w:left="8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56013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и</w:t>
      </w:r>
      <w:r w:rsidRPr="0056013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</w:t>
      </w:r>
      <w:r w:rsidRPr="0056013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часов:</w:t>
      </w:r>
    </w:p>
    <w:p w:rsidR="00560134" w:rsidRPr="00560134" w:rsidRDefault="00560134" w:rsidP="00560134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line="242" w:lineRule="auto"/>
        <w:ind w:right="224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Первый</w:t>
      </w:r>
      <w:r w:rsidRPr="0056013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курс:</w:t>
      </w:r>
      <w:r w:rsidRPr="00560134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38</w:t>
      </w:r>
      <w:r w:rsidRPr="00560134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недель</w:t>
      </w:r>
      <w:r w:rsidRPr="00560134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(1-й</w:t>
      </w:r>
      <w:r w:rsidRPr="00560134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семестр</w:t>
      </w:r>
      <w:r w:rsidRPr="0056013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560134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17</w:t>
      </w:r>
      <w:r w:rsidRPr="00560134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недель,</w:t>
      </w:r>
      <w:r w:rsidRPr="0056013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2-й</w:t>
      </w:r>
      <w:r w:rsidRPr="0056013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семестр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56013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21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учебная неделя),</w:t>
      </w:r>
      <w:r w:rsidRPr="0056013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 xml:space="preserve">1330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560134" w:rsidRDefault="00560134" w:rsidP="00560134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line="240" w:lineRule="auto"/>
        <w:ind w:right="224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Второй</w:t>
      </w:r>
      <w:r w:rsidRPr="00560134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курс:</w:t>
      </w:r>
      <w:r w:rsidRPr="00560134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40</w:t>
      </w:r>
      <w:r w:rsidRPr="00560134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недель</w:t>
      </w:r>
      <w:r w:rsidRPr="00560134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(3-й</w:t>
      </w:r>
      <w:r w:rsidRPr="00560134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семестр</w:t>
      </w:r>
      <w:r w:rsidRPr="00560134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560134">
        <w:rPr>
          <w:rFonts w:ascii="Times New Roman" w:eastAsia="Times New Roman" w:hAnsi="Times New Roman" w:cs="Times New Roman"/>
          <w:spacing w:val="14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17</w:t>
      </w:r>
      <w:r w:rsidRPr="00560134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учебных</w:t>
      </w:r>
      <w:r w:rsidRPr="00560134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недель,</w:t>
      </w:r>
      <w:r w:rsidRPr="00560134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4-й</w:t>
      </w:r>
      <w:r w:rsidRPr="0056013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семестр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23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учебных недели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),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 xml:space="preserve">1400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560134" w:rsidRDefault="00730A11" w:rsidP="00730A11">
      <w:pPr>
        <w:widowControl w:val="0"/>
        <w:tabs>
          <w:tab w:val="left" w:pos="480"/>
          <w:tab w:val="left" w:pos="842"/>
          <w:tab w:val="left" w:pos="3119"/>
        </w:tabs>
        <w:autoSpaceDE w:val="0"/>
        <w:autoSpaceDN w:val="0"/>
        <w:spacing w:line="321" w:lineRule="exact"/>
        <w:ind w:left="481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3.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Общее</w:t>
      </w:r>
      <w:r w:rsidR="00560134"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количество</w:t>
      </w:r>
      <w:r w:rsidR="00560134" w:rsidRPr="0056013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560134" w:rsidRPr="0056013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2730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ч.,</w:t>
      </w:r>
      <w:r w:rsidR="00560134" w:rsidRPr="0056013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560134" w:rsidRPr="0056013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="00560134" w:rsidRPr="0056013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числе:</w:t>
      </w:r>
    </w:p>
    <w:p w:rsidR="00560134" w:rsidRPr="00560134" w:rsidRDefault="00560134" w:rsidP="00560134">
      <w:pPr>
        <w:widowControl w:val="0"/>
        <w:numPr>
          <w:ilvl w:val="1"/>
          <w:numId w:val="2"/>
        </w:numPr>
        <w:tabs>
          <w:tab w:val="left" w:pos="1537"/>
          <w:tab w:val="left" w:pos="1538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общеразвивающие</w:t>
      </w:r>
      <w:r w:rsidRPr="005601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предметы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A236C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560134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="00CE7CB0">
        <w:rPr>
          <w:rFonts w:ascii="Times New Roman" w:eastAsia="Times New Roman" w:hAnsi="Times New Roman" w:cs="Times New Roman"/>
          <w:sz w:val="28"/>
          <w:lang w:eastAsia="en-US"/>
        </w:rPr>
        <w:t>720</w:t>
      </w:r>
      <w:r w:rsidR="007A236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560134" w:rsidRDefault="00560134" w:rsidP="00560134">
      <w:pPr>
        <w:widowControl w:val="0"/>
        <w:numPr>
          <w:ilvl w:val="1"/>
          <w:numId w:val="2"/>
        </w:numPr>
        <w:tabs>
          <w:tab w:val="left" w:pos="1537"/>
          <w:tab w:val="left" w:pos="1538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профессиональная</w:t>
      </w:r>
      <w:r w:rsidRPr="0056013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подготовка</w:t>
      </w:r>
      <w:r w:rsidRPr="0056013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5601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практика</w:t>
      </w:r>
      <w:r w:rsidRPr="005601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56013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E7CB0">
        <w:rPr>
          <w:rFonts w:ascii="Times New Roman" w:eastAsia="Times New Roman" w:hAnsi="Times New Roman" w:cs="Times New Roman"/>
          <w:sz w:val="28"/>
          <w:lang w:eastAsia="en-US"/>
        </w:rPr>
        <w:t xml:space="preserve">1996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560134" w:rsidRDefault="00560134" w:rsidP="00560134">
      <w:pPr>
        <w:widowControl w:val="0"/>
        <w:numPr>
          <w:ilvl w:val="1"/>
          <w:numId w:val="2"/>
        </w:numPr>
        <w:tabs>
          <w:tab w:val="left" w:pos="1537"/>
          <w:tab w:val="left" w:pos="1538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lang w:eastAsia="en-US"/>
        </w:rPr>
        <w:t>консультации</w:t>
      </w:r>
      <w:r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5601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 xml:space="preserve">7 </w:t>
      </w:r>
      <w:r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560134" w:rsidRDefault="00CE7CB0" w:rsidP="00560134">
      <w:pPr>
        <w:widowControl w:val="0"/>
        <w:numPr>
          <w:ilvl w:val="1"/>
          <w:numId w:val="2"/>
        </w:numPr>
        <w:tabs>
          <w:tab w:val="left" w:pos="1537"/>
          <w:tab w:val="left" w:pos="1538"/>
        </w:tabs>
        <w:autoSpaceDE w:val="0"/>
        <w:autoSpaceDN w:val="0"/>
        <w:spacing w:line="341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э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кзамен</w:t>
      </w:r>
      <w:r w:rsidR="00560134" w:rsidRPr="0056013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560134" w:rsidRPr="0056013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 xml:space="preserve">7 </w:t>
      </w:r>
      <w:r w:rsidR="00560134" w:rsidRPr="00560134">
        <w:rPr>
          <w:rFonts w:ascii="Times New Roman" w:eastAsia="Times New Roman" w:hAnsi="Times New Roman" w:cs="Times New Roman"/>
          <w:sz w:val="28"/>
          <w:lang w:eastAsia="en-US"/>
        </w:rPr>
        <w:t>ч.;</w:t>
      </w:r>
    </w:p>
    <w:p w:rsidR="00560134" w:rsidRPr="00730A11" w:rsidRDefault="00560134" w:rsidP="00730A11">
      <w:pPr>
        <w:pStyle w:val="a4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730A11">
        <w:rPr>
          <w:rFonts w:ascii="Times New Roman" w:eastAsia="Times New Roman" w:hAnsi="Times New Roman" w:cs="Times New Roman"/>
          <w:sz w:val="28"/>
          <w:lang w:eastAsia="en-US"/>
        </w:rPr>
        <w:t>Обязательная</w:t>
      </w:r>
      <w:r w:rsidRPr="00730A1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0A11">
        <w:rPr>
          <w:rFonts w:ascii="Times New Roman" w:eastAsia="Times New Roman" w:hAnsi="Times New Roman" w:cs="Times New Roman"/>
          <w:sz w:val="28"/>
          <w:lang w:eastAsia="en-US"/>
        </w:rPr>
        <w:t>недельная</w:t>
      </w:r>
      <w:r w:rsidRPr="00730A1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0A11">
        <w:rPr>
          <w:rFonts w:ascii="Times New Roman" w:eastAsia="Times New Roman" w:hAnsi="Times New Roman" w:cs="Times New Roman"/>
          <w:sz w:val="28"/>
          <w:lang w:eastAsia="en-US"/>
        </w:rPr>
        <w:t>нагрузка</w:t>
      </w:r>
      <w:r w:rsidRPr="00730A1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0A11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730A11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35</w:t>
      </w:r>
      <w:r w:rsidRPr="00730A1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30A11">
        <w:rPr>
          <w:rFonts w:ascii="Times New Roman" w:eastAsia="Times New Roman" w:hAnsi="Times New Roman" w:cs="Times New Roman"/>
          <w:sz w:val="28"/>
          <w:lang w:eastAsia="en-US"/>
        </w:rPr>
        <w:t>часов</w:t>
      </w:r>
      <w:r w:rsidRPr="00730A11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C212E0" w:rsidRDefault="00C212E0" w:rsidP="000D066B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6B" w:rsidRPr="000D066B" w:rsidRDefault="000D066B" w:rsidP="006E6C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3.2. Календарный учебный график 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</w:t>
      </w:r>
    </w:p>
    <w:p w:rsidR="000D066B" w:rsidRPr="000D066B" w:rsidRDefault="000D066B" w:rsidP="000D066B">
      <w:pPr>
        <w:pStyle w:val="a4"/>
        <w:widowControl w:val="0"/>
        <w:tabs>
          <w:tab w:val="left" w:pos="1464"/>
          <w:tab w:val="left" w:pos="3625"/>
          <w:tab w:val="left" w:pos="5256"/>
          <w:tab w:val="left" w:pos="6887"/>
          <w:tab w:val="left" w:pos="9300"/>
        </w:tabs>
        <w:spacing w:before="119" w:line="236" w:lineRule="auto"/>
        <w:ind w:left="0" w:right="15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календарном учебном графике указывается последовательность реализации адаптированной образовательной программы - ППКРС по годам, включая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теоретическое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обучение,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практики,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промежуточную</w:t>
      </w:r>
      <w:r w:rsidRP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государственную итоговую аттестацию, каникулы.</w:t>
      </w:r>
    </w:p>
    <w:p w:rsidR="00422D5F" w:rsidRDefault="00422D5F" w:rsidP="000D0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6B" w:rsidRDefault="006D3F95" w:rsidP="000D0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П</w:t>
      </w:r>
      <w:r w:rsid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рограммы </w:t>
      </w:r>
      <w:r w:rsidR="004A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 </w:t>
      </w:r>
      <w:r w:rsid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общеобразовательного цикла</w:t>
      </w:r>
    </w:p>
    <w:p w:rsidR="000D066B" w:rsidRDefault="000D066B" w:rsidP="000D066B">
      <w:pPr>
        <w:widowControl w:val="0"/>
        <w:spacing w:before="11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ОЦ.01 Русский язык (Приложение 3)</w:t>
      </w:r>
    </w:p>
    <w:p w:rsidR="00CE7CB0" w:rsidRDefault="00CE7CB0" w:rsidP="00891AC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ОЦ.02 Чтение (Приложение 4)</w:t>
      </w:r>
    </w:p>
    <w:p w:rsidR="000D066B" w:rsidRDefault="00CE7CB0" w:rsidP="000D066B">
      <w:pPr>
        <w:widowControl w:val="0"/>
        <w:spacing w:line="240" w:lineRule="auto"/>
        <w:ind w:right="10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ОЦ.03 Математика (Приложение 5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066B" w:rsidRDefault="00CE7CB0" w:rsidP="000D066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ОЦ.04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Адаптивная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изическая культура (Приложение 6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066B" w:rsidRDefault="00CE7CB0" w:rsidP="000D066B">
      <w:pPr>
        <w:widowControl w:val="0"/>
        <w:spacing w:line="239" w:lineRule="auto"/>
        <w:ind w:right="9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ОЦ.05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Социальная адаптация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7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066B" w:rsidRDefault="00CE7CB0" w:rsidP="000D066B">
      <w:pPr>
        <w:widowControl w:val="0"/>
        <w:spacing w:line="239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ОЦ.06 Обществоведение (Приложение 8</w:t>
      </w:r>
      <w:r w:rsidR="000D06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E7CB0" w:rsidRDefault="00CE7CB0" w:rsidP="000D0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66B" w:rsidRDefault="006D3F95" w:rsidP="000D0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П</w:t>
      </w:r>
      <w:r w:rsid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  <w:r w:rsidR="004A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дисциплин</w:t>
      </w:r>
      <w:r w:rsidR="000D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профессионального цикла</w:t>
      </w:r>
    </w:p>
    <w:p w:rsidR="000D066B" w:rsidRDefault="000D066B" w:rsidP="00FA4506">
      <w:pPr>
        <w:widowControl w:val="0"/>
        <w:spacing w:before="115" w:line="240" w:lineRule="auto"/>
        <w:ind w:right="-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470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 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поведение на рынке труда  (Приложение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FA4506" w:rsidRDefault="000D066B" w:rsidP="000470BD">
      <w:pPr>
        <w:widowControl w:val="0"/>
        <w:spacing w:line="240" w:lineRule="auto"/>
        <w:ind w:right="2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470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 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  (Приложение 10</w:t>
      </w:r>
      <w:r w:rsidR="0004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D066B" w:rsidRDefault="000D066B" w:rsidP="000470BD">
      <w:pPr>
        <w:widowControl w:val="0"/>
        <w:spacing w:line="240" w:lineRule="auto"/>
        <w:ind w:right="2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470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 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Материаловедение (Приложение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A4506" w:rsidRDefault="000D066B" w:rsidP="00FA4506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.04 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отрасли и производства</w:t>
      </w:r>
      <w:r w:rsid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12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D066B" w:rsidRDefault="000D066B" w:rsidP="00FA4506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 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отделочных строительных работ</w:t>
      </w:r>
      <w:r w:rsid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066B" w:rsidRDefault="000D066B" w:rsidP="00FA450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45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.06 Технология </w:t>
      </w:r>
      <w:r w:rsid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малярных работ (Приложение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A1E4C" w:rsidRPr="004A1E4C" w:rsidRDefault="004A1E4C" w:rsidP="004A1E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</w:t>
      </w: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штукатурных работ (Приложение 15</w:t>
      </w: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066B" w:rsidRDefault="000D066B" w:rsidP="004A1E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Ц.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Строительное черчение (Приложение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A1E4C" w:rsidRDefault="004A1E4C" w:rsidP="004A1E4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ПЦ.09 Электротехника (Приложение 17)</w:t>
      </w:r>
    </w:p>
    <w:p w:rsidR="004A1E4C" w:rsidRDefault="004A1E4C" w:rsidP="004A1E4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ПЦ.10 Охрана окружающей среды (Приложение 18)</w:t>
      </w:r>
    </w:p>
    <w:p w:rsidR="004A1E4C" w:rsidRDefault="004A1E4C" w:rsidP="004A1E4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ПЦ.11 Этика и психология общения (Приложение 19)</w:t>
      </w:r>
    </w:p>
    <w:p w:rsid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61A0" w:rsidRP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Рабочие программы дисциплин разработаны для приобретения первоначального практического опыта и соответствующих профессиональных компетенций по профессии в соответствии с  учебным планом.</w:t>
      </w:r>
    </w:p>
    <w:p w:rsidR="00DC61A0" w:rsidRP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 и содержание рабочей программы регламентируются локальным нормативным актом образовательного учреждения. Рабочие программы ежегодно обновляются.</w:t>
      </w:r>
    </w:p>
    <w:p w:rsidR="00DC61A0" w:rsidRP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рабочих программ предусматривается создание специальных требований к условиям их реализации:</w:t>
      </w:r>
    </w:p>
    <w:p w:rsidR="00DC61A0" w:rsidRPr="00DC61A0" w:rsidRDefault="00DC61A0" w:rsidP="00DC61A0">
      <w:pPr>
        <w:widowControl w:val="0"/>
        <w:numPr>
          <w:ilvl w:val="0"/>
          <w:numId w:val="14"/>
        </w:numPr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педагогические условия: проведение дополнительных индивидуальных занятий; регулирование трудности и сложности заданий так, чтобы они соответствовали возможностям обучающихся с ОВЗ;</w:t>
      </w:r>
    </w:p>
    <w:p w:rsidR="00DC61A0" w:rsidRPr="00DC61A0" w:rsidRDefault="00DC61A0" w:rsidP="00DC61A0">
      <w:pPr>
        <w:widowControl w:val="0"/>
        <w:numPr>
          <w:ilvl w:val="0"/>
          <w:numId w:val="14"/>
        </w:numPr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применение дифференцированного инструктажа при выполнении работ; дополнительное дублирование звуковой информации зрительной (схемы, таблицы, видео, слайды и т.д.) и наоборот;</w:t>
      </w:r>
    </w:p>
    <w:p w:rsidR="00DC61A0" w:rsidRPr="00DC61A0" w:rsidRDefault="00DC61A0" w:rsidP="00DC61A0">
      <w:pPr>
        <w:widowControl w:val="0"/>
        <w:numPr>
          <w:ilvl w:val="0"/>
          <w:numId w:val="14"/>
        </w:numPr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 учебного кабинета для обучающихся с различными видами ограничений здоровья включает мультимедийное оборудование;</w:t>
      </w:r>
    </w:p>
    <w:p w:rsidR="00DC61A0" w:rsidRPr="00DC61A0" w:rsidRDefault="00DC61A0" w:rsidP="00DC61A0">
      <w:pPr>
        <w:widowControl w:val="0"/>
        <w:numPr>
          <w:ilvl w:val="0"/>
          <w:numId w:val="14"/>
        </w:numPr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информационное обеспечение обучения, включающее предоставление учебных материалов в различных формах;</w:t>
      </w:r>
    </w:p>
    <w:p w:rsidR="00DC61A0" w:rsidRPr="00DC61A0" w:rsidRDefault="00DC61A0" w:rsidP="00DC61A0">
      <w:pPr>
        <w:widowControl w:val="0"/>
        <w:numPr>
          <w:ilvl w:val="0"/>
          <w:numId w:val="14"/>
        </w:numPr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адаптация форм и методов контроля и оценки результатов обучения </w:t>
      </w:r>
      <w:proofErr w:type="gramStart"/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ОВЗ.</w:t>
      </w:r>
    </w:p>
    <w:p w:rsidR="00DC61A0" w:rsidRP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 методов обучения при реализации АОППО обусловливается целями обучения,</w:t>
      </w:r>
    </w:p>
    <w:p w:rsidR="00DC61A0" w:rsidRPr="00DC61A0" w:rsidRDefault="00DC61A0" w:rsidP="00DC61A0">
      <w:pPr>
        <w:widowControl w:val="0"/>
        <w:spacing w:line="240" w:lineRule="auto"/>
        <w:ind w:right="-20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обучающимися, наличием времени на подготовку и т.д.</w:t>
      </w:r>
    </w:p>
    <w:p w:rsidR="00DC61A0" w:rsidRDefault="00DC61A0" w:rsidP="004A1E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1E4C" w:rsidRPr="004A1E4C" w:rsidRDefault="004A1E4C" w:rsidP="004A1E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</w:t>
      </w:r>
      <w:r w:rsidRPr="004A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Программы </w:t>
      </w:r>
      <w:r w:rsidR="004B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</w:t>
      </w:r>
      <w:r w:rsidRPr="004A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1744" w:rsidRDefault="004B1744" w:rsidP="004B1744">
      <w:pPr>
        <w:widowControl w:val="0"/>
        <w:spacing w:line="240" w:lineRule="auto"/>
        <w:ind w:left="428" w:right="-1" w:hanging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ПП.01</w:t>
      </w:r>
      <w:r w:rsidR="004A1E4C"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учебной практики (Приложение 20</w:t>
      </w:r>
      <w:r w:rsidR="004A1E4C"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B1744" w:rsidRDefault="004B1744" w:rsidP="004B1744">
      <w:pPr>
        <w:widowControl w:val="0"/>
        <w:spacing w:line="240" w:lineRule="auto"/>
        <w:ind w:left="428" w:right="-1" w:hanging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 02 Программа летней практики (Приложение 21</w:t>
      </w: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1744" w:rsidRDefault="004B1744" w:rsidP="004B1744">
      <w:pPr>
        <w:widowControl w:val="0"/>
        <w:spacing w:line="240" w:lineRule="auto"/>
        <w:ind w:left="428" w:right="-1" w:hanging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 02 Программа п</w:t>
      </w: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практики (Приложение 22</w:t>
      </w:r>
      <w:r w:rsidRPr="004A1E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C61A0" w:rsidRDefault="00DC61A0" w:rsidP="00DC61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 xml:space="preserve">Учебная и производственная практики являются обязательными и представляют собой вид учебных занятий, обеспечивающих практико-ориентированную подготовку обучающихся. Практика закрепляет   знания и умения, полученные </w:t>
      </w:r>
      <w:proofErr w:type="gramStart"/>
      <w:r w:rsidRPr="00DC61A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C61A0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 освоения учебных дисциплин, вырабатывает практические навыки и способствует комплексному формированию трудовых функций обучающихся.</w:t>
      </w: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>Учебная практика проводится в учебных мастерских образовательного учреждения. Место прохождения производственной практики определяется в зависимости от психофизиологических особенностей обучающихся и рекомендаций, содержащихся в индивидуальной программе реабилитации инвалида, относительно рекомендованных условий и видов труда.</w:t>
      </w: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>Виды производственной деятельности предусматривают последовательную многократную отработку постепенно усложняющихся действий и приемов, составляющих комплекс навыков и умений.</w:t>
      </w: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>Ряд комплексных работ возрастающей сложности выполняется с целью освоения технологических операций и овладения современными способами выполнения работ по профессии.</w:t>
      </w: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>Итог производственной практики - выполнение обучающимся выпускной практической квалификационной работы, которая должна соответствовать требованиям к уровню профессиональной подготовки выпускника, предусмотренного квалификационной характеристикой.</w:t>
      </w:r>
    </w:p>
    <w:p w:rsidR="00DC61A0" w:rsidRPr="00DC61A0" w:rsidRDefault="00DC61A0" w:rsidP="00DC61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A0">
        <w:rPr>
          <w:rFonts w:ascii="Times New Roman" w:eastAsia="Times New Roman" w:hAnsi="Times New Roman" w:cs="Times New Roman"/>
          <w:sz w:val="28"/>
          <w:szCs w:val="2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4B1744" w:rsidRDefault="004B1744" w:rsidP="004B17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1649" w:rsidRDefault="00C31649" w:rsidP="00C31649">
      <w:pPr>
        <w:tabs>
          <w:tab w:val="left" w:pos="406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31649" w:rsidRPr="00450855" w:rsidRDefault="00450855" w:rsidP="00450855">
      <w:pPr>
        <w:pStyle w:val="a4"/>
        <w:widowControl w:val="0"/>
        <w:tabs>
          <w:tab w:val="left" w:pos="2074"/>
        </w:tabs>
        <w:autoSpaceDE w:val="0"/>
        <w:autoSpaceDN w:val="0"/>
        <w:spacing w:line="240" w:lineRule="auto"/>
        <w:ind w:left="0" w:right="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4.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Обеспечение специальных условий для получения</w:t>
      </w:r>
      <w:r w:rsidR="00C31649" w:rsidRPr="0045085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</w:t>
      </w:r>
      <w:r w:rsidR="00C31649" w:rsidRPr="004508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образования</w:t>
      </w:r>
      <w:r w:rsidR="00C31649" w:rsidRPr="004508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обучающимися</w:t>
      </w:r>
      <w:r w:rsidR="00C31649" w:rsidRPr="004508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умственной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sz w:val="28"/>
          <w:lang w:eastAsia="en-US"/>
        </w:rPr>
        <w:t>отсталостью</w:t>
      </w:r>
      <w:r w:rsidR="00C31649" w:rsidRPr="0045085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sz w:val="28"/>
          <w:lang w:eastAsia="en-US"/>
        </w:rPr>
        <w:t>(интеллектуальными</w:t>
      </w:r>
      <w:r w:rsidR="00C31649" w:rsidRPr="0045085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="00C31649" w:rsidRPr="00450855">
        <w:rPr>
          <w:rFonts w:ascii="Times New Roman" w:eastAsia="Times New Roman" w:hAnsi="Times New Roman" w:cs="Times New Roman"/>
          <w:b/>
          <w:sz w:val="28"/>
          <w:lang w:eastAsia="en-US"/>
        </w:rPr>
        <w:t>нарушениями)</w:t>
      </w:r>
    </w:p>
    <w:p w:rsidR="00C31649" w:rsidRPr="00C31649" w:rsidRDefault="00C31649" w:rsidP="00C31649">
      <w:pPr>
        <w:widowControl w:val="0"/>
        <w:autoSpaceDE w:val="0"/>
        <w:autoSpaceDN w:val="0"/>
        <w:spacing w:before="11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9F5811" w:rsidRPr="00150B7E" w:rsidRDefault="009F5811" w:rsidP="00150B7E">
      <w:pPr>
        <w:widowControl w:val="0"/>
        <w:tabs>
          <w:tab w:val="left" w:pos="2846"/>
          <w:tab w:val="left" w:pos="4271"/>
          <w:tab w:val="left" w:pos="5559"/>
          <w:tab w:val="left" w:pos="6904"/>
          <w:tab w:val="left" w:pos="8346"/>
          <w:tab w:val="left" w:pos="8746"/>
          <w:tab w:val="left" w:pos="950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0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Материально-техническое обеспечение:</w:t>
      </w:r>
    </w:p>
    <w:p w:rsidR="00450855" w:rsidRDefault="00450855" w:rsidP="00450855">
      <w:pPr>
        <w:widowControl w:val="0"/>
        <w:tabs>
          <w:tab w:val="left" w:pos="2846"/>
          <w:tab w:val="left" w:pos="4271"/>
          <w:tab w:val="left" w:pos="5559"/>
          <w:tab w:val="left" w:pos="6904"/>
          <w:tab w:val="left" w:pos="8346"/>
          <w:tab w:val="left" w:pos="8746"/>
          <w:tab w:val="left" w:pos="9507"/>
        </w:tabs>
        <w:spacing w:line="23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150B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адаптированной</w:t>
      </w:r>
      <w:r w:rsidR="00150B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   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профессии     13450 </w:t>
      </w:r>
      <w:r w:rsidR="00150B7E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     для</w:t>
      </w:r>
      <w:r w:rsidR="00150B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 разработана с целью получения профессионального образования лицами с ограниченными возможностями здоровья (с различными формами умственной отсталости) имеет необходимое материально-техническое обеспечение.</w:t>
      </w:r>
    </w:p>
    <w:p w:rsidR="009F5811" w:rsidRDefault="00450855" w:rsidP="009F5811">
      <w:pPr>
        <w:widowControl w:val="0"/>
        <w:tabs>
          <w:tab w:val="left" w:pos="3848"/>
          <w:tab w:val="left" w:pos="4352"/>
          <w:tab w:val="left" w:pos="6944"/>
          <w:tab w:val="left" w:pos="8278"/>
        </w:tabs>
        <w:spacing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созданы условия для проведения всех видов лабораторных работ и практических занятий, дисциплинарной, профессиональной  подготовки, учебной практики, предусмотренных учебным планом по профессии 13450 Маляр. Материально-техническая база соответствует действующим санитарным и </w:t>
      </w:r>
      <w:r w:rsidR="009F5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противопожарным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нормам.</w:t>
      </w:r>
    </w:p>
    <w:p w:rsidR="00BC0819" w:rsidRDefault="00BC0819" w:rsidP="006D3F95">
      <w:pPr>
        <w:widowControl w:val="0"/>
        <w:autoSpaceDE w:val="0"/>
        <w:autoSpaceDN w:val="0"/>
        <w:spacing w:line="240" w:lineRule="auto"/>
        <w:ind w:left="252" w:right="2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3F95" w:rsidRPr="003E00EF" w:rsidRDefault="006D3F95" w:rsidP="006D3F95">
      <w:pPr>
        <w:widowControl w:val="0"/>
        <w:autoSpaceDE w:val="0"/>
        <w:autoSpaceDN w:val="0"/>
        <w:spacing w:line="240" w:lineRule="auto"/>
        <w:ind w:left="252" w:right="2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Образовательное учреждение располагает материально-технической базой, обеспечивающей проведение занятий теоретической подготовки и учебной практики</w:t>
      </w:r>
      <w:r w:rsid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23)</w:t>
      </w:r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D3F95" w:rsidRPr="003E00EF" w:rsidRDefault="006D3F95" w:rsidP="006D3F95">
      <w:pPr>
        <w:widowControl w:val="0"/>
        <w:autoSpaceDE w:val="0"/>
        <w:autoSpaceDN w:val="0"/>
        <w:spacing w:line="240" w:lineRule="auto"/>
        <w:ind w:left="252" w:right="2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1649" w:rsidRPr="00150B7E" w:rsidRDefault="009F5811" w:rsidP="00C31649">
      <w:pPr>
        <w:widowControl w:val="0"/>
        <w:autoSpaceDE w:val="0"/>
        <w:autoSpaceDN w:val="0"/>
        <w:spacing w:line="322" w:lineRule="exact"/>
        <w:ind w:left="8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4.2</w:t>
      </w:r>
      <w:r w:rsidR="00C31649"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C31649" w:rsidRPr="00150B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C31649"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Кадровое</w:t>
      </w:r>
      <w:r w:rsidR="00C31649" w:rsidRPr="00150B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C31649"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обеспечение</w:t>
      </w:r>
    </w:p>
    <w:p w:rsidR="00C31649" w:rsidRPr="00C31649" w:rsidRDefault="00C31649" w:rsidP="00C31649">
      <w:pPr>
        <w:widowControl w:val="0"/>
        <w:autoSpaceDE w:val="0"/>
        <w:autoSpaceDN w:val="0"/>
        <w:spacing w:line="240" w:lineRule="auto"/>
        <w:ind w:left="122"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</w:t>
      </w:r>
      <w:r w:rsid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2F4B" w:rsidRP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24</w:t>
      </w:r>
      <w:r w:rsidR="00862F4B" w:rsidRP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АОППО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глубоко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осведомлены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интеллектуальными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АОППО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привлекаются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службы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(учител</w:t>
      </w:r>
      <w:proofErr w:type="gramStart"/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я-</w:t>
      </w:r>
      <w:proofErr w:type="gramEnd"/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дефектологи,</w:t>
      </w:r>
      <w:r w:rsidRPr="00C31649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педагоги-психологи,</w:t>
      </w:r>
      <w:r w:rsidRPr="00C31649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учителя-логопеды,</w:t>
      </w:r>
      <w:r w:rsidRPr="00C31649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социальный</w:t>
      </w:r>
      <w:r w:rsidRPr="00C31649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педагог).</w:t>
      </w:r>
    </w:p>
    <w:p w:rsidR="009F5811" w:rsidRDefault="009F5811" w:rsidP="009F5811">
      <w:pPr>
        <w:widowControl w:val="0"/>
        <w:autoSpaceDE w:val="0"/>
        <w:autoSpaceDN w:val="0"/>
        <w:spacing w:before="74" w:line="240" w:lineRule="auto"/>
        <w:ind w:left="122"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обучением,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умственной</w:t>
      </w:r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отсталостью.</w:t>
      </w:r>
    </w:p>
    <w:p w:rsidR="006E6C98" w:rsidRPr="00C31649" w:rsidRDefault="006E6C98" w:rsidP="009F5811">
      <w:pPr>
        <w:widowControl w:val="0"/>
        <w:autoSpaceDE w:val="0"/>
        <w:autoSpaceDN w:val="0"/>
        <w:spacing w:before="74" w:line="240" w:lineRule="auto"/>
        <w:ind w:left="122"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1649" w:rsidRPr="00150B7E" w:rsidRDefault="00C31649" w:rsidP="009F5811">
      <w:pPr>
        <w:pStyle w:val="a4"/>
        <w:widowControl w:val="0"/>
        <w:numPr>
          <w:ilvl w:val="1"/>
          <w:numId w:val="11"/>
        </w:numPr>
        <w:tabs>
          <w:tab w:val="left" w:pos="1253"/>
        </w:tabs>
        <w:autoSpaceDE w:val="0"/>
        <w:autoSpaceDN w:val="0"/>
        <w:spacing w:before="2" w:line="322" w:lineRule="exact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50B7E">
        <w:rPr>
          <w:rFonts w:ascii="Times New Roman" w:eastAsia="Times New Roman" w:hAnsi="Times New Roman" w:cs="Times New Roman"/>
          <w:b/>
          <w:sz w:val="28"/>
          <w:lang w:eastAsia="en-US"/>
        </w:rPr>
        <w:t>Учебно-методическое</w:t>
      </w:r>
      <w:r w:rsidRPr="00150B7E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150B7E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150B7E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150B7E">
        <w:rPr>
          <w:rFonts w:ascii="Times New Roman" w:eastAsia="Times New Roman" w:hAnsi="Times New Roman" w:cs="Times New Roman"/>
          <w:b/>
          <w:sz w:val="28"/>
          <w:lang w:eastAsia="en-US"/>
        </w:rPr>
        <w:t>информационное</w:t>
      </w:r>
      <w:r w:rsidRPr="00150B7E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50B7E">
        <w:rPr>
          <w:rFonts w:ascii="Times New Roman" w:eastAsia="Times New Roman" w:hAnsi="Times New Roman" w:cs="Times New Roman"/>
          <w:b/>
          <w:sz w:val="28"/>
          <w:lang w:eastAsia="en-US"/>
        </w:rPr>
        <w:t>обеспечение</w:t>
      </w:r>
    </w:p>
    <w:p w:rsidR="00C31649" w:rsidRDefault="003E00EF" w:rsidP="00C31649">
      <w:pPr>
        <w:widowControl w:val="0"/>
        <w:autoSpaceDE w:val="0"/>
        <w:autoSpaceDN w:val="0"/>
        <w:spacing w:line="240" w:lineRule="auto"/>
        <w:ind w:left="122"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АОППО по профессии 13450 «Маляр» обеспечивается учебно-методической документацией по всем учебным дисциплинам и видам практики.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АОППО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подкреплена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разработанными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дисциплин,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опорными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конспектами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ним,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технологическими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картами,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презентационными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материалами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преподаваемым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практике.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объединением,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 в школе на регулярной основе, создаются, рассматриваются 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транслируются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педагогическому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сообществу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 w:rsidR="00C31649"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учителей,</w:t>
      </w:r>
      <w:r w:rsidR="00C31649" w:rsidRPr="00C3164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посвященные</w:t>
      </w:r>
      <w:r w:rsidR="00C31649"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образованию</w:t>
      </w:r>
      <w:r w:rsidR="00C31649" w:rsidRPr="00C3164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C31649"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31649" w:rsidRPr="00C3164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31649"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умственной отсталостью.</w:t>
      </w:r>
    </w:p>
    <w:p w:rsidR="003E00EF" w:rsidRPr="003E00EF" w:rsidRDefault="003E00EF" w:rsidP="003E00EF">
      <w:pPr>
        <w:widowControl w:val="0"/>
        <w:autoSpaceDE w:val="0"/>
        <w:autoSpaceDN w:val="0"/>
        <w:spacing w:line="240" w:lineRule="auto"/>
        <w:ind w:left="122"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Библиотечный фонд образовательного учреждения  обеспечен печатными и электронными изданиями основной и дополнительной литерат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уры по дисциплинам всех циклов.</w:t>
      </w:r>
    </w:p>
    <w:p w:rsidR="003E00EF" w:rsidRPr="003E00EF" w:rsidRDefault="003E00EF" w:rsidP="003E00EF">
      <w:pPr>
        <w:widowControl w:val="0"/>
        <w:autoSpaceDE w:val="0"/>
        <w:autoSpaceDN w:val="0"/>
        <w:spacing w:line="240" w:lineRule="auto"/>
        <w:ind w:left="252" w:right="2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</w:t>
      </w:r>
      <w:r w:rsid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62F4B" w:rsidRP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25</w:t>
      </w:r>
      <w:r w:rsidR="00862F4B" w:rsidRPr="00862F4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3E00E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3E00EF" w:rsidRPr="003E00EF" w:rsidRDefault="003E00EF" w:rsidP="003E00EF">
      <w:pPr>
        <w:widowControl w:val="0"/>
        <w:autoSpaceDE w:val="0"/>
        <w:autoSpaceDN w:val="0"/>
        <w:spacing w:line="240" w:lineRule="auto"/>
        <w:ind w:left="252" w:right="2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1649" w:rsidRDefault="00C31649" w:rsidP="00C31649">
      <w:pPr>
        <w:rPr>
          <w:rFonts w:ascii="Times New Roman" w:eastAsia="Times New Roman" w:hAnsi="Times New Roman" w:cs="Times New Roman"/>
        </w:rPr>
      </w:pPr>
    </w:p>
    <w:p w:rsidR="001C57FB" w:rsidRPr="001C57FB" w:rsidRDefault="001C57FB" w:rsidP="001C57FB">
      <w:pPr>
        <w:tabs>
          <w:tab w:val="left" w:pos="0"/>
        </w:tabs>
        <w:spacing w:line="322" w:lineRule="exact"/>
        <w:ind w:left="142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78029F"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.4.</w:t>
      </w:r>
      <w:r w:rsidR="00C31649" w:rsidRPr="00150B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1C57FB">
        <w:rPr>
          <w:rFonts w:ascii="Times New Roman" w:hAnsi="Times New Roman" w:cs="Times New Roman"/>
          <w:b/>
          <w:bCs/>
          <w:sz w:val="28"/>
        </w:rPr>
        <w:t>Требования к организации практики обучающихся инвалидов и обучающихся с ограниченными возможностями здоровья.</w:t>
      </w:r>
    </w:p>
    <w:p w:rsidR="001C57FB" w:rsidRPr="001C57FB" w:rsidRDefault="001C57FB" w:rsidP="001C57FB">
      <w:pPr>
        <w:widowControl w:val="0"/>
        <w:tabs>
          <w:tab w:val="left" w:pos="1323"/>
        </w:tabs>
        <w:autoSpaceDE w:val="0"/>
        <w:autoSpaceDN w:val="0"/>
        <w:spacing w:line="322" w:lineRule="exact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 является обязательным разделом образовательной программы по профессии 13450 «Маляр», адаптированной для лиц с ограниченными возможностями здоровья. Предусматриваются следующие виды практик: учебная и производственная. Учебная  и производственная практика проводятся в целях освоения </w:t>
      </w:r>
      <w:proofErr w:type="gramStart"/>
      <w:r w:rsidRPr="001C57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1C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трудовых функций,  соответствующих видам профессиональной деятельности. </w:t>
      </w:r>
    </w:p>
    <w:p w:rsidR="001C57FB" w:rsidRPr="001C57FB" w:rsidRDefault="001C57FB" w:rsidP="001C57FB">
      <w:pPr>
        <w:widowControl w:val="0"/>
        <w:tabs>
          <w:tab w:val="left" w:pos="1323"/>
        </w:tabs>
        <w:autoSpaceDE w:val="0"/>
        <w:autoSpaceDN w:val="0"/>
        <w:spacing w:line="322" w:lineRule="exact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Учебная практика реализовывается рассредоточено, чередуясь с теоретическими занятиями. Учебная практика проводится в мастерской, оснащенной необходимым оборудованием и инструментами. Форма проведения практики определяется с учетом особенностей психофизического развития, индивидуальных возможностей и состояния здоровья обучающихся. </w:t>
      </w:r>
    </w:p>
    <w:p w:rsidR="00150B7E" w:rsidRPr="00150B7E" w:rsidRDefault="00150B7E" w:rsidP="001C57FB">
      <w:pPr>
        <w:widowControl w:val="0"/>
        <w:tabs>
          <w:tab w:val="left" w:pos="1323"/>
        </w:tabs>
        <w:autoSpaceDE w:val="0"/>
        <w:autoSpaceDN w:val="0"/>
        <w:spacing w:line="322" w:lineRule="exact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B7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 определении мест прохождения учебной и производственных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 учитывает</w:t>
      </w:r>
      <w:r w:rsidRPr="00150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рекомендации, данные по результатам медик</w:t>
      </w:r>
      <w:proofErr w:type="gramStart"/>
      <w:r w:rsidRPr="00150B7E">
        <w:rPr>
          <w:rFonts w:ascii="Times New Roman" w:eastAsia="Times New Roman" w:hAnsi="Times New Roman" w:cs="Times New Roman"/>
          <w:sz w:val="28"/>
          <w:szCs w:val="28"/>
          <w:lang w:eastAsia="en-US"/>
        </w:rPr>
        <w:t>о-</w:t>
      </w:r>
      <w:proofErr w:type="gramEnd"/>
      <w:r w:rsidRPr="00150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социальной экспертизы, содержащиеся в индивидуальной программе реабилитации, если ребенок инвалид, относительно рекомендованных условий и видов труда.</w:t>
      </w:r>
    </w:p>
    <w:p w:rsidR="00150B7E" w:rsidRPr="00C31649" w:rsidRDefault="00150B7E" w:rsidP="00C31649">
      <w:pPr>
        <w:widowControl w:val="0"/>
        <w:autoSpaceDE w:val="0"/>
        <w:autoSpaceDN w:val="0"/>
        <w:spacing w:line="240" w:lineRule="auto"/>
        <w:ind w:left="122"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6FBB" w:rsidRPr="000D6FBB" w:rsidRDefault="0078029F" w:rsidP="000D6FBB">
      <w:pPr>
        <w:tabs>
          <w:tab w:val="left" w:pos="1625"/>
        </w:tabs>
        <w:spacing w:before="1" w:line="240" w:lineRule="auto"/>
        <w:ind w:left="993" w:right="231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150B7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4.5. </w:t>
      </w:r>
      <w:r w:rsidR="000D6FBB" w:rsidRPr="000D6FBB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C31649" w:rsidRPr="00C31649" w:rsidRDefault="00C31649" w:rsidP="000D6FBB">
      <w:pPr>
        <w:widowControl w:val="0"/>
        <w:tabs>
          <w:tab w:val="left" w:pos="1625"/>
        </w:tabs>
        <w:autoSpaceDE w:val="0"/>
        <w:autoSpaceDN w:val="0"/>
        <w:spacing w:before="1" w:line="240" w:lineRule="auto"/>
        <w:ind w:left="142"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разработанной</w:t>
      </w:r>
      <w:r w:rsidR="000D6FBB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действующей</w:t>
      </w:r>
      <w:r w:rsidRPr="00C31649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C31649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C31649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C31649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ГОУ</w:t>
      </w:r>
      <w:r w:rsidRPr="00C31649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ЯО</w:t>
      </w:r>
    </w:p>
    <w:p w:rsidR="00C31649" w:rsidRPr="00C31649" w:rsidRDefault="00C31649" w:rsidP="00C31649">
      <w:pPr>
        <w:widowControl w:val="0"/>
        <w:autoSpaceDE w:val="0"/>
        <w:autoSpaceDN w:val="0"/>
        <w:spacing w:line="240" w:lineRule="auto"/>
        <w:ind w:left="122" w:right="223" w:hanging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770B46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Рыбинская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школа-интернат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70B46">
        <w:rPr>
          <w:rFonts w:ascii="Times New Roman" w:eastAsia="Times New Roman" w:hAnsi="Times New Roman" w:cs="Times New Roman"/>
          <w:sz w:val="28"/>
          <w:szCs w:val="28"/>
          <w:lang w:eastAsia="en-US"/>
        </w:rPr>
        <w:t>№1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социокультурного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интеллектуальными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урочной,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внешкольной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 w:rsidRPr="00C3164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институтов</w:t>
      </w:r>
      <w:r w:rsidRPr="00C31649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общества.</w:t>
      </w:r>
    </w:p>
    <w:p w:rsidR="00770B46" w:rsidRPr="00C31649" w:rsidRDefault="00770B46" w:rsidP="00770B46">
      <w:pPr>
        <w:widowControl w:val="0"/>
        <w:autoSpaceDE w:val="0"/>
        <w:autoSpaceDN w:val="0"/>
        <w:spacing w:before="74" w:line="240" w:lineRule="auto"/>
        <w:ind w:left="122" w:right="22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конкретизируется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обусловленных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состоянием здоровья. Целевым приоритетом в воспитании является создание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благоприятных условий для усвоения обучающимися социально значимых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знаний, понимания и соблюдения учениками основных норм и традиций того</w:t>
      </w:r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живут.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накопления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значимых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будущем.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систематическая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proofErr w:type="gramStart"/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3164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ценностные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отношения: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</w:tabs>
        <w:autoSpaceDE w:val="0"/>
        <w:autoSpaceDN w:val="0"/>
        <w:spacing w:before="3" w:line="240" w:lineRule="auto"/>
        <w:ind w:left="829" w:right="228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семье</w:t>
      </w:r>
      <w:r w:rsidR="00770B46" w:rsidRPr="00C31649">
        <w:rPr>
          <w:rFonts w:ascii="Times New Roman" w:eastAsia="Times New Roman" w:hAnsi="Times New Roman" w:cs="Times New Roman"/>
          <w:spacing w:val="49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="00770B46" w:rsidRPr="00C31649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главной</w:t>
      </w:r>
      <w:r w:rsidR="00770B46" w:rsidRPr="00C31649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опоре</w:t>
      </w:r>
      <w:r w:rsidR="00770B46" w:rsidRPr="00C31649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770B46" w:rsidRPr="00C31649">
        <w:rPr>
          <w:rFonts w:ascii="Times New Roman" w:eastAsia="Times New Roman" w:hAnsi="Times New Roman" w:cs="Times New Roman"/>
          <w:spacing w:val="49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жизни</w:t>
      </w:r>
      <w:r w:rsidR="00770B46" w:rsidRPr="00C31649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человека,</w:t>
      </w:r>
      <w:r w:rsidR="00770B46" w:rsidRPr="00C31649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50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значимым</w:t>
      </w:r>
      <w:r w:rsidR="00770B46" w:rsidRPr="00C31649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взрослым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770B46" w:rsidRPr="00C3164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обучающимся;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</w:tabs>
        <w:autoSpaceDE w:val="0"/>
        <w:autoSpaceDN w:val="0"/>
        <w:spacing w:line="341" w:lineRule="exact"/>
        <w:ind w:firstLine="851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труду;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</w:tabs>
        <w:autoSpaceDE w:val="0"/>
        <w:autoSpaceDN w:val="0"/>
        <w:spacing w:before="1" w:line="342" w:lineRule="exact"/>
        <w:ind w:firstLine="709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78029F"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собственному</w:t>
      </w:r>
      <w:r w:rsidR="00770B46" w:rsidRPr="00C31649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здоровью;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  <w:tab w:val="left" w:pos="2229"/>
          <w:tab w:val="left" w:pos="4616"/>
          <w:tab w:val="left" w:pos="6006"/>
          <w:tab w:val="left" w:pos="7700"/>
          <w:tab w:val="left" w:pos="8348"/>
        </w:tabs>
        <w:autoSpaceDE w:val="0"/>
        <w:autoSpaceDN w:val="0"/>
        <w:spacing w:line="240" w:lineRule="auto"/>
        <w:ind w:left="829" w:right="224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>культуры</w:t>
      </w:r>
      <w:r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 </w:t>
      </w:r>
      <w:r w:rsidR="00770B46" w:rsidRPr="00C31649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   </w:t>
      </w:r>
      <w:proofErr w:type="spellStart"/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здоровьесбережения</w:t>
      </w:r>
      <w:proofErr w:type="spellEnd"/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</w:tabs>
        <w:autoSpaceDE w:val="0"/>
        <w:autoSpaceDN w:val="0"/>
        <w:spacing w:line="240" w:lineRule="auto"/>
        <w:ind w:firstLine="851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своему</w:t>
      </w:r>
      <w:r w:rsidR="00770B46" w:rsidRPr="00C3164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Отечеству,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своей малой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770B46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большой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Родине;</w:t>
      </w:r>
    </w:p>
    <w:p w:rsidR="00770B46" w:rsidRPr="00C31649" w:rsidRDefault="0078029F" w:rsidP="0078029F">
      <w:pPr>
        <w:widowControl w:val="0"/>
        <w:tabs>
          <w:tab w:val="left" w:pos="1537"/>
          <w:tab w:val="left" w:pos="1538"/>
        </w:tabs>
        <w:autoSpaceDE w:val="0"/>
        <w:autoSpaceDN w:val="0"/>
        <w:spacing w:line="240" w:lineRule="auto"/>
        <w:ind w:left="829" w:right="231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770B46" w:rsidRPr="00C31649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природе</w:t>
      </w:r>
      <w:r w:rsidR="00770B46" w:rsidRPr="00C31649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="00770B46" w:rsidRPr="00C31649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источнику жизни</w:t>
      </w:r>
      <w:r w:rsidR="00770B46" w:rsidRPr="00C31649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770B46" w:rsidRPr="00C31649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Земле,</w:t>
      </w:r>
      <w:r w:rsidR="00770B46" w:rsidRPr="00C31649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нуждающейся</w:t>
      </w:r>
      <w:r w:rsidR="00770B46" w:rsidRPr="00C31649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770B46" w:rsidRPr="00C31649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защите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770B46" w:rsidRPr="00C31649">
        <w:rPr>
          <w:rFonts w:ascii="Times New Roman" w:eastAsia="Times New Roman" w:hAnsi="Times New Roman" w:cs="Times New Roman"/>
          <w:sz w:val="28"/>
          <w:lang w:eastAsia="en-US"/>
        </w:rPr>
        <w:t>постоянном внимании со</w:t>
      </w:r>
      <w:r w:rsidR="00770B46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150B7E">
        <w:rPr>
          <w:rFonts w:ascii="Times New Roman" w:eastAsia="Times New Roman" w:hAnsi="Times New Roman" w:cs="Times New Roman"/>
          <w:sz w:val="28"/>
          <w:lang w:eastAsia="en-US"/>
        </w:rPr>
        <w:t>стороны человека.</w:t>
      </w:r>
    </w:p>
    <w:p w:rsidR="00770B46" w:rsidRPr="00C31649" w:rsidRDefault="00770B46" w:rsidP="00770B46">
      <w:pPr>
        <w:widowControl w:val="0"/>
        <w:autoSpaceDE w:val="0"/>
        <w:autoSpaceDN w:val="0"/>
        <w:spacing w:line="240" w:lineRule="auto"/>
        <w:ind w:left="122"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Реализуемые в учреждении программы дополнительного образования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интеллектуальном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совершенствовании,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C31649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учеников,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их творческого потенциала</w:t>
      </w:r>
      <w:r w:rsidRPr="00C3164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активности.</w:t>
      </w:r>
    </w:p>
    <w:p w:rsidR="00770B46" w:rsidRPr="00C31649" w:rsidRDefault="00770B46" w:rsidP="00770B46">
      <w:pPr>
        <w:widowControl w:val="0"/>
        <w:autoSpaceDE w:val="0"/>
        <w:autoSpaceDN w:val="0"/>
        <w:spacing w:line="240" w:lineRule="auto"/>
        <w:ind w:left="122" w:right="23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проживанию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воспитанниками ситуаций успеха, обеспечивающих формирование у каждого</w:t>
      </w:r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ощущения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значимости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силы.</w:t>
      </w:r>
    </w:p>
    <w:p w:rsidR="00770B46" w:rsidRDefault="00770B46" w:rsidP="00770B46">
      <w:pPr>
        <w:tabs>
          <w:tab w:val="left" w:pos="1056"/>
        </w:tabs>
        <w:rPr>
          <w:rFonts w:ascii="Times New Roman" w:eastAsia="Times New Roman" w:hAnsi="Times New Roman" w:cs="Times New Roman"/>
          <w:lang w:eastAsia="en-US"/>
        </w:rPr>
      </w:pPr>
    </w:p>
    <w:p w:rsidR="00422D5F" w:rsidRDefault="00422D5F" w:rsidP="00422D5F">
      <w:pPr>
        <w:rPr>
          <w:rFonts w:ascii="Times New Roman" w:eastAsia="Times New Roman" w:hAnsi="Times New Roman" w:cs="Times New Roman"/>
        </w:rPr>
      </w:pPr>
    </w:p>
    <w:p w:rsidR="009E01FA" w:rsidRPr="00422D5F" w:rsidRDefault="009E01FA" w:rsidP="00422D5F">
      <w:pPr>
        <w:rPr>
          <w:rFonts w:ascii="Times New Roman" w:eastAsia="Times New Roman" w:hAnsi="Times New Roman" w:cs="Times New Roman"/>
        </w:rPr>
      </w:pPr>
    </w:p>
    <w:p w:rsidR="00422D5F" w:rsidRDefault="00422D5F" w:rsidP="00422D5F">
      <w:pPr>
        <w:rPr>
          <w:rFonts w:ascii="Times New Roman" w:eastAsia="Times New Roman" w:hAnsi="Times New Roman" w:cs="Times New Roman"/>
        </w:rPr>
      </w:pPr>
    </w:p>
    <w:p w:rsidR="00422D5F" w:rsidRPr="00C31649" w:rsidRDefault="00422D5F" w:rsidP="005A7371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2660"/>
        </w:tabs>
        <w:autoSpaceDE w:val="0"/>
        <w:autoSpaceDN w:val="0"/>
        <w:spacing w:before="0" w:line="240" w:lineRule="auto"/>
        <w:ind w:right="33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Контроль и оценка результатов освоения</w:t>
      </w:r>
      <w:r w:rsidRPr="00C31649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адаптированной</w:t>
      </w:r>
      <w:r w:rsidRPr="00C31649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образовательной</w:t>
      </w:r>
      <w:r w:rsidRPr="00C31649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программы</w:t>
      </w:r>
      <w:r w:rsidRPr="00C31649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профессионального</w:t>
      </w:r>
    </w:p>
    <w:p w:rsidR="00422D5F" w:rsidRPr="00C31649" w:rsidRDefault="00422D5F" w:rsidP="00422D5F">
      <w:pPr>
        <w:widowControl w:val="0"/>
        <w:autoSpaceDE w:val="0"/>
        <w:autoSpaceDN w:val="0"/>
        <w:spacing w:line="321" w:lineRule="exact"/>
        <w:ind w:left="4212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31649">
        <w:rPr>
          <w:rFonts w:ascii="Times New Roman" w:eastAsia="Times New Roman" w:hAnsi="Times New Roman" w:cs="Times New Roman"/>
          <w:b/>
          <w:sz w:val="28"/>
          <w:lang w:eastAsia="en-US"/>
        </w:rPr>
        <w:t>обучения</w:t>
      </w:r>
    </w:p>
    <w:p w:rsidR="00422D5F" w:rsidRPr="00C31649" w:rsidRDefault="00422D5F" w:rsidP="00422D5F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663CD" w:rsidRPr="001663CD" w:rsidRDefault="001663CD" w:rsidP="001663CD">
      <w:pPr>
        <w:pStyle w:val="a4"/>
        <w:widowControl w:val="0"/>
        <w:spacing w:line="239" w:lineRule="auto"/>
        <w:ind w:left="122" w:right="-68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3C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освоения ППКРС включает текущий контроль знаний, промежуточную и итоговую аттестацию обучающихся.</w:t>
      </w:r>
    </w:p>
    <w:p w:rsidR="00422D5F" w:rsidRPr="00C31649" w:rsidRDefault="001663CD" w:rsidP="001663CD">
      <w:pPr>
        <w:pStyle w:val="a4"/>
        <w:widowControl w:val="0"/>
        <w:tabs>
          <w:tab w:val="left" w:pos="851"/>
          <w:tab w:val="left" w:pos="3690"/>
          <w:tab w:val="left" w:pos="4179"/>
          <w:tab w:val="left" w:pos="5833"/>
          <w:tab w:val="left" w:pos="7292"/>
          <w:tab w:val="left" w:pos="8730"/>
        </w:tabs>
        <w:spacing w:before="3" w:line="239" w:lineRule="auto"/>
        <w:ind w:left="122" w:right="-1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6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r w:rsidR="00422D5F" w:rsidRPr="00DC61A0">
        <w:rPr>
          <w:rFonts w:ascii="Times New Roman" w:eastAsia="Times New Roman" w:hAnsi="Times New Roman" w:cs="Times New Roman"/>
          <w:b/>
          <w:sz w:val="28"/>
          <w:lang w:eastAsia="en-US"/>
        </w:rPr>
        <w:t>Текущий</w:t>
      </w:r>
      <w:r w:rsidR="00422D5F" w:rsidRPr="00DC61A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="00422D5F" w:rsidRPr="00DC61A0">
        <w:rPr>
          <w:rFonts w:ascii="Times New Roman" w:eastAsia="Times New Roman" w:hAnsi="Times New Roman" w:cs="Times New Roman"/>
          <w:b/>
          <w:sz w:val="28"/>
          <w:lang w:eastAsia="en-US"/>
        </w:rPr>
        <w:t>контроль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успеваемости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осуществляется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учителем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каждом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теоретическом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практическом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занятии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целью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получения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 w:rsidR="00422D5F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о:</w:t>
      </w:r>
    </w:p>
    <w:p w:rsidR="00422D5F" w:rsidRPr="00C31649" w:rsidRDefault="001663CD" w:rsidP="001663CD">
      <w:pPr>
        <w:widowControl w:val="0"/>
        <w:tabs>
          <w:tab w:val="left" w:pos="1539"/>
        </w:tabs>
        <w:autoSpaceDE w:val="0"/>
        <w:autoSpaceDN w:val="0"/>
        <w:spacing w:before="1" w:line="240" w:lineRule="auto"/>
        <w:ind w:left="122"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proofErr w:type="gramStart"/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обучающимся</w:t>
      </w:r>
      <w:proofErr w:type="gramEnd"/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требуемых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действий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процессе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учебной</w:t>
      </w:r>
      <w:r w:rsidR="00422D5F" w:rsidRPr="00C3164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деятельности;</w:t>
      </w:r>
    </w:p>
    <w:p w:rsidR="00422D5F" w:rsidRPr="00C31649" w:rsidRDefault="001663CD" w:rsidP="001663CD">
      <w:pPr>
        <w:widowControl w:val="0"/>
        <w:tabs>
          <w:tab w:val="left" w:pos="1539"/>
        </w:tabs>
        <w:autoSpaceDE w:val="0"/>
        <w:autoSpaceDN w:val="0"/>
        <w:spacing w:line="340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правильности</w:t>
      </w:r>
      <w:r w:rsidR="00422D5F" w:rsidRPr="00C3164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выполнения</w:t>
      </w:r>
      <w:r w:rsidR="00422D5F" w:rsidRPr="00C3164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требуемых</w:t>
      </w:r>
      <w:r w:rsidR="00422D5F" w:rsidRPr="00C3164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действий;</w:t>
      </w:r>
    </w:p>
    <w:p w:rsidR="00422D5F" w:rsidRPr="00C31649" w:rsidRDefault="001663CD" w:rsidP="001663CD">
      <w:pPr>
        <w:widowControl w:val="0"/>
        <w:tabs>
          <w:tab w:val="left" w:pos="1539"/>
        </w:tabs>
        <w:autoSpaceDE w:val="0"/>
        <w:autoSpaceDN w:val="0"/>
        <w:spacing w:line="240" w:lineRule="auto"/>
        <w:ind w:right="233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proofErr w:type="gramStart"/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соответствии</w:t>
      </w:r>
      <w:proofErr w:type="gramEnd"/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формы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действия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должной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мерой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обобщения,</w:t>
      </w:r>
      <w:r w:rsidR="00422D5F" w:rsidRPr="00C31649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освоения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(в</w:t>
      </w:r>
      <w:r w:rsidR="00422D5F" w:rsidRPr="00C3164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числе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spellStart"/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автоматизированности</w:t>
      </w:r>
      <w:proofErr w:type="spellEnd"/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быстроты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выполнения)</w:t>
      </w:r>
      <w:r w:rsidR="00422D5F" w:rsidRPr="00C3164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22D5F" w:rsidRPr="00C3164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422D5F" w:rsidRPr="00C31649">
        <w:rPr>
          <w:rFonts w:ascii="Times New Roman" w:eastAsia="Times New Roman" w:hAnsi="Times New Roman" w:cs="Times New Roman"/>
          <w:sz w:val="28"/>
          <w:lang w:eastAsia="en-US"/>
        </w:rPr>
        <w:t>т.д.</w:t>
      </w:r>
    </w:p>
    <w:p w:rsidR="001663CD" w:rsidRDefault="00422D5F" w:rsidP="001663CD">
      <w:pPr>
        <w:widowControl w:val="0"/>
        <w:autoSpaceDE w:val="0"/>
        <w:autoSpaceDN w:val="0"/>
        <w:spacing w:line="240" w:lineRule="auto"/>
        <w:ind w:left="122" w:right="22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интеллектуальными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выявить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коррективы,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ориентируясь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1663C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 ученика.</w:t>
      </w:r>
    </w:p>
    <w:p w:rsidR="00422D5F" w:rsidRPr="00C31649" w:rsidRDefault="00422D5F" w:rsidP="001663CD">
      <w:pPr>
        <w:widowControl w:val="0"/>
        <w:autoSpaceDE w:val="0"/>
        <w:autoSpaceDN w:val="0"/>
        <w:spacing w:line="240" w:lineRule="auto"/>
        <w:ind w:left="122" w:right="22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Конкретные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процедуры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текущего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знаний,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дисциплине</w:t>
      </w:r>
      <w:r w:rsidRPr="00C3164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разрабатываются учителями самостоятельно с последующим рассмотрением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3164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заседании</w:t>
      </w:r>
      <w:r w:rsidRPr="00C3164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методического</w:t>
      </w:r>
      <w:r w:rsidRPr="00C3164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3164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 учителей.</w:t>
      </w:r>
    </w:p>
    <w:p w:rsidR="00422D5F" w:rsidRDefault="00422D5F" w:rsidP="00422D5F">
      <w:pPr>
        <w:tabs>
          <w:tab w:val="left" w:pos="984"/>
        </w:tabs>
        <w:rPr>
          <w:rFonts w:ascii="Times New Roman" w:eastAsia="Times New Roman" w:hAnsi="Times New Roman" w:cs="Times New Roman"/>
          <w:lang w:eastAsia="en-US"/>
        </w:rPr>
      </w:pPr>
    </w:p>
    <w:p w:rsidR="00422D5F" w:rsidRPr="001663CD" w:rsidRDefault="00422D5F" w:rsidP="001663CD">
      <w:pPr>
        <w:pStyle w:val="a4"/>
        <w:widowControl w:val="0"/>
        <w:numPr>
          <w:ilvl w:val="1"/>
          <w:numId w:val="12"/>
        </w:numPr>
        <w:tabs>
          <w:tab w:val="left" w:pos="1346"/>
        </w:tabs>
        <w:autoSpaceDE w:val="0"/>
        <w:autoSpaceDN w:val="0"/>
        <w:spacing w:before="2" w:line="240" w:lineRule="auto"/>
        <w:ind w:right="225" w:firstLine="61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1A0">
        <w:rPr>
          <w:rFonts w:ascii="Times New Roman" w:eastAsia="Times New Roman" w:hAnsi="Times New Roman" w:cs="Times New Roman"/>
          <w:b/>
          <w:sz w:val="28"/>
          <w:lang w:eastAsia="en-US"/>
        </w:rPr>
        <w:t>Промежуточная аттестация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 xml:space="preserve"> обучающихся осуществляется в форме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дифференцированных зачетов по итогам семестров. Форма промежуточной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аттестации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устанавливается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учетом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индивидуальных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психофизических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особенностей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обучающегося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(устно,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письменно,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Pr="001663CD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тестирования</w:t>
      </w:r>
      <w:r w:rsidRPr="001663CD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т.д.). При необходимости возможно установление индивидуальных графиков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прохождения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промежуточной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аттестации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ее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проведение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несколько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этапов.</w:t>
      </w:r>
    </w:p>
    <w:p w:rsidR="00422D5F" w:rsidRPr="001663CD" w:rsidRDefault="00422D5F" w:rsidP="001663CD">
      <w:pPr>
        <w:pStyle w:val="a4"/>
        <w:widowControl w:val="0"/>
        <w:numPr>
          <w:ilvl w:val="1"/>
          <w:numId w:val="12"/>
        </w:numPr>
        <w:tabs>
          <w:tab w:val="left" w:pos="1514"/>
        </w:tabs>
        <w:autoSpaceDE w:val="0"/>
        <w:autoSpaceDN w:val="0"/>
        <w:spacing w:line="240" w:lineRule="auto"/>
        <w:ind w:right="222" w:firstLine="61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1A0">
        <w:rPr>
          <w:rFonts w:ascii="Times New Roman" w:eastAsia="Times New Roman" w:hAnsi="Times New Roman" w:cs="Times New Roman"/>
          <w:b/>
          <w:sz w:val="28"/>
          <w:lang w:eastAsia="en-US"/>
        </w:rPr>
        <w:t>Итоговая</w:t>
      </w:r>
      <w:r w:rsidRPr="00DC61A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DC61A0">
        <w:rPr>
          <w:rFonts w:ascii="Times New Roman" w:eastAsia="Times New Roman" w:hAnsi="Times New Roman" w:cs="Times New Roman"/>
          <w:b/>
          <w:sz w:val="28"/>
          <w:lang w:eastAsia="en-US"/>
        </w:rPr>
        <w:t>аттестация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выпускников,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завершающих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обучение,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является обязательной, проводится в форме квалификационного экзамена 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осуществляется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освоения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АОППО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полном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объеме.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Квалификационный экзамен проводится с целью определения соответствия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полученных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знаний,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умений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навыков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требованиям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программы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профессионального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обучения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установления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этой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основе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лицам,</w:t>
      </w:r>
      <w:r w:rsidRPr="001663CD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прошедшим</w:t>
      </w:r>
      <w:r w:rsidRPr="001663C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профессиональное</w:t>
      </w:r>
      <w:r w:rsidRPr="001663C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обучение,</w:t>
      </w:r>
      <w:r w:rsidRPr="001663CD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квалификационных</w:t>
      </w:r>
      <w:r w:rsidRPr="001663CD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1663CD">
        <w:rPr>
          <w:rFonts w:ascii="Times New Roman" w:eastAsia="Times New Roman" w:hAnsi="Times New Roman" w:cs="Times New Roman"/>
          <w:sz w:val="28"/>
          <w:lang w:eastAsia="en-US"/>
        </w:rPr>
        <w:t>разрядов.</w:t>
      </w:r>
    </w:p>
    <w:p w:rsidR="006E6C98" w:rsidRDefault="006E6C98" w:rsidP="008A614B">
      <w:pPr>
        <w:widowControl w:val="0"/>
        <w:tabs>
          <w:tab w:val="left" w:pos="3305"/>
          <w:tab w:val="left" w:pos="4728"/>
          <w:tab w:val="left" w:pos="6334"/>
          <w:tab w:val="left" w:pos="6943"/>
          <w:tab w:val="left" w:pos="7939"/>
        </w:tabs>
        <w:spacing w:line="239" w:lineRule="auto"/>
        <w:ind w:left="284" w:right="-6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</w:t>
      </w:r>
      <w:r w:rsidR="008A6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ционный экзамен включает 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практическую</w:t>
      </w:r>
      <w:r w:rsidR="008A6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квалификационную работу и проверку теоретических знаний в пределах квалификационных требований (профессионального стандарта) с учётом индивидуальных психофизиологических способносте</w:t>
      </w:r>
      <w:r w:rsidR="008A6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слушателей (устно, письменно,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E6C98" w:rsidRDefault="006E6C98" w:rsidP="006E6C98">
      <w:pPr>
        <w:widowControl w:val="0"/>
        <w:autoSpaceDE w:val="0"/>
        <w:autoSpaceDN w:val="0"/>
        <w:spacing w:before="74" w:line="240" w:lineRule="auto"/>
        <w:ind w:left="122" w:right="223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зависимости от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степени умственной отсталости собеседование может проходить только по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теме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практической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квалификационной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</w:t>
      </w:r>
      <w:r w:rsidRPr="0056013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Итоговая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аттестация осуществляется на последней неделе производственной практики.</w:t>
      </w:r>
      <w:r w:rsidRPr="0056013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Консультации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(индивидуальной,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подгруппой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групповой)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56013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подготовке</w:t>
      </w:r>
      <w:r w:rsidRPr="0056013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к выпускному</w:t>
      </w:r>
      <w:r w:rsidRPr="0056013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квалификационному</w:t>
      </w:r>
      <w:r w:rsidRPr="0056013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6013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экзамену.</w:t>
      </w:r>
    </w:p>
    <w:p w:rsidR="00DC61A0" w:rsidRPr="00DC61A0" w:rsidRDefault="006E6C98" w:rsidP="003E00EF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C61A0"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Перечень выпускных практических квалификационных  работ по профессии «Маляр»  составлен в соответствии с  требованиями профессионального стандарта по профессии «Маляр строительный» и отражает содержание квалификационной  характеристики (профессия - плотник, квалификация – 2-й – 3-й разряд). </w:t>
      </w:r>
    </w:p>
    <w:p w:rsidR="00DC61A0" w:rsidRPr="00DC61A0" w:rsidRDefault="00C231EE" w:rsidP="003E00EF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C61A0"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Выпускные практические квалификационные  работы  включают наиболее значимые темы по 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цикла</w:t>
      </w:r>
      <w:r w:rsidR="00DC61A0"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DC61A0" w:rsidRPr="00DC61A0" w:rsidRDefault="00DC61A0" w:rsidP="003E00EF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C231E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Выпускные практические квалификационные  работы  разработаны с учетом психофизиологических особенностей обучающихся с ограниченными возможностями здоровья. Темы </w:t>
      </w:r>
      <w:proofErr w:type="gramStart"/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выпускных</w:t>
      </w:r>
      <w:proofErr w:type="gramEnd"/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практических квалификационных  работы  по содержанию соответствуют  2,3 разрядам в соответствии с требованиями квалификационной характеристики.</w:t>
      </w:r>
    </w:p>
    <w:p w:rsid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DC61A0" w:rsidRPr="00DC61A0" w:rsidRDefault="00DC61A0" w:rsidP="002B5695">
      <w:pPr>
        <w:tabs>
          <w:tab w:val="left" w:pos="109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Критерии оценивания  </w:t>
      </w:r>
      <w:proofErr w:type="gramStart"/>
      <w:r w:rsidRPr="00DC61A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обучающихся</w:t>
      </w:r>
      <w:proofErr w:type="gramEnd"/>
      <w:r w:rsidRPr="00DC61A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при проведении квалификационного экзамена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Грунтование поверхностей кистью.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5163"/>
        <w:gridCol w:w="2057"/>
        <w:gridCol w:w="2312"/>
      </w:tblGrid>
      <w:tr w:rsidR="00DC61A0" w:rsidRPr="00DC61A0" w:rsidTr="00862F4B">
        <w:trPr>
          <w:trHeight w:val="487"/>
        </w:trPr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Выполняемые операции</w:t>
            </w:r>
          </w:p>
        </w:tc>
        <w:tc>
          <w:tcPr>
            <w:tcW w:w="180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Балл членов экзаменационной комиссии</w:t>
            </w: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рабочего места с соблюдением техники безопасности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материалов к работе.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Подготовка поверхности к окрашиванию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Грунтование труднодоступных мест филенчатой кистью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Грунтование  маховой кистью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Визуальный контроль качества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Уборка рабочего места и инструмента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балл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9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79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Водоэмульсионное окрашивание поверхности.</w:t>
      </w:r>
    </w:p>
    <w:tbl>
      <w:tblPr>
        <w:tblStyle w:val="a3"/>
        <w:tblW w:w="10204" w:type="dxa"/>
        <w:tblLayout w:type="fixed"/>
        <w:tblLook w:val="04A0" w:firstRow="1" w:lastRow="0" w:firstColumn="1" w:lastColumn="0" w:noHBand="0" w:noVBand="1"/>
      </w:tblPr>
      <w:tblGrid>
        <w:gridCol w:w="782"/>
        <w:gridCol w:w="5847"/>
        <w:gridCol w:w="1984"/>
        <w:gridCol w:w="1591"/>
      </w:tblGrid>
      <w:tr w:rsidR="00DC61A0" w:rsidRPr="00DC61A0" w:rsidTr="00862F4B">
        <w:trPr>
          <w:trHeight w:val="487"/>
        </w:trPr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Выполняемые операции</w:t>
            </w:r>
          </w:p>
        </w:tc>
        <w:tc>
          <w:tcPr>
            <w:tcW w:w="1984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Балл членов экзаменационной комиссии</w:t>
            </w: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рабочего места с соблюдением </w:t>
            </w: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техники безопасности при водном окрашивании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материалов к работе.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Окрашивание  стен валиком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Окрашивание труднодоступных мест кистью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Визуальный контроль качества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Уборка рабочего места и инструмента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балл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1A0" w:rsidRPr="00DC61A0" w:rsidTr="00862F4B">
        <w:tc>
          <w:tcPr>
            <w:tcW w:w="782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47" w:type="dxa"/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6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DC61A0" w:rsidRPr="00DC61A0" w:rsidRDefault="00DC61A0" w:rsidP="00DC61A0">
            <w:pPr>
              <w:tabs>
                <w:tab w:val="left" w:pos="1093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 баллов в оценку: 90 - 100 баллов - 5 (отлично)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89 - 70 баллов -  4 - (хорошо)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69 – 51 баллов – 3- (удовлетворительно)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от 50 баллов – 2 – (неудовлетворительно)</w:t>
      </w:r>
    </w:p>
    <w:p w:rsidR="00DC61A0" w:rsidRPr="00DC61A0" w:rsidRDefault="00DC61A0" w:rsidP="00DC61A0">
      <w:pPr>
        <w:tabs>
          <w:tab w:val="left" w:pos="1093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61A0" w:rsidRPr="00DC61A0" w:rsidRDefault="00DC61A0" w:rsidP="00DC61A0">
      <w:pPr>
        <w:tabs>
          <w:tab w:val="left" w:pos="10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 сдачи  квалификацио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нного  экзамена  присваивается </w:t>
      </w: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«Маляр» 2,3 разряда.</w:t>
      </w:r>
    </w:p>
    <w:p w:rsidR="00422D5F" w:rsidRPr="003E00EF" w:rsidRDefault="00DC61A0" w:rsidP="002B5695">
      <w:pPr>
        <w:tabs>
          <w:tab w:val="left" w:pos="10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C61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Выпускникам, освоившим программу профессиональной подготовки в полном объёме и прошедшим итоговую аттестацию, выдается свидетельство о профессии рабочего установленного образца.</w:t>
      </w:r>
    </w:p>
    <w:sectPr w:rsidR="00422D5F" w:rsidRPr="003E00EF" w:rsidSect="00FF130A">
      <w:pgSz w:w="11906" w:h="16838"/>
      <w:pgMar w:top="1131" w:right="566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86" w:rsidRDefault="00F42A86" w:rsidP="00C04EAB">
      <w:pPr>
        <w:spacing w:line="240" w:lineRule="auto"/>
      </w:pPr>
      <w:r>
        <w:separator/>
      </w:r>
    </w:p>
  </w:endnote>
  <w:endnote w:type="continuationSeparator" w:id="0">
    <w:p w:rsidR="00F42A86" w:rsidRDefault="00F42A86" w:rsidP="00C04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865462"/>
      <w:docPartObj>
        <w:docPartGallery w:val="Page Numbers (Bottom of Page)"/>
        <w:docPartUnique/>
      </w:docPartObj>
    </w:sdtPr>
    <w:sdtEndPr/>
    <w:sdtContent>
      <w:p w:rsidR="00891ACA" w:rsidRDefault="00891A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D68">
          <w:rPr>
            <w:noProof/>
          </w:rPr>
          <w:t>8</w:t>
        </w:r>
        <w:r>
          <w:fldChar w:fldCharType="end"/>
        </w:r>
      </w:p>
    </w:sdtContent>
  </w:sdt>
  <w:p w:rsidR="00891ACA" w:rsidRDefault="00891A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86" w:rsidRDefault="00F42A86" w:rsidP="00C04EAB">
      <w:pPr>
        <w:spacing w:line="240" w:lineRule="auto"/>
      </w:pPr>
      <w:r>
        <w:separator/>
      </w:r>
    </w:p>
  </w:footnote>
  <w:footnote w:type="continuationSeparator" w:id="0">
    <w:p w:rsidR="00F42A86" w:rsidRDefault="00F42A86" w:rsidP="00C04E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F6E"/>
    <w:multiLevelType w:val="multilevel"/>
    <w:tmpl w:val="3A3A2182"/>
    <w:lvl w:ilvl="0">
      <w:start w:val="6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93"/>
      </w:pPr>
      <w:rPr>
        <w:rFonts w:hint="default"/>
        <w:lang w:val="ru-RU" w:eastAsia="en-US" w:bidi="ar-SA"/>
      </w:rPr>
    </w:lvl>
  </w:abstractNum>
  <w:abstractNum w:abstractNumId="1">
    <w:nsid w:val="043E7EFB"/>
    <w:multiLevelType w:val="hybridMultilevel"/>
    <w:tmpl w:val="75022B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5FF4"/>
    <w:multiLevelType w:val="hybridMultilevel"/>
    <w:tmpl w:val="B6FA3C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CE7D13"/>
    <w:multiLevelType w:val="multilevel"/>
    <w:tmpl w:val="3B3CE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4">
    <w:nsid w:val="0AEB09AE"/>
    <w:multiLevelType w:val="multilevel"/>
    <w:tmpl w:val="22902F9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0DD30C8A"/>
    <w:multiLevelType w:val="hybridMultilevel"/>
    <w:tmpl w:val="8AC4FEBA"/>
    <w:lvl w:ilvl="0" w:tplc="E20CA5D6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E279B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2" w:tplc="A4026336">
      <w:numFmt w:val="bullet"/>
      <w:lvlText w:val="•"/>
      <w:lvlJc w:val="left"/>
      <w:pPr>
        <w:ind w:left="5237" w:hanging="281"/>
      </w:pPr>
      <w:rPr>
        <w:rFonts w:hint="default"/>
        <w:lang w:val="ru-RU" w:eastAsia="en-US" w:bidi="ar-SA"/>
      </w:rPr>
    </w:lvl>
    <w:lvl w:ilvl="3" w:tplc="94142AF4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4" w:tplc="48F2E726">
      <w:numFmt w:val="bullet"/>
      <w:lvlText w:val="•"/>
      <w:lvlJc w:val="left"/>
      <w:pPr>
        <w:ind w:left="6354" w:hanging="281"/>
      </w:pPr>
      <w:rPr>
        <w:rFonts w:hint="default"/>
        <w:lang w:val="ru-RU" w:eastAsia="en-US" w:bidi="ar-SA"/>
      </w:rPr>
    </w:lvl>
    <w:lvl w:ilvl="5" w:tplc="4BF8E6AE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48F8E42A">
      <w:numFmt w:val="bullet"/>
      <w:lvlText w:val="•"/>
      <w:lvlJc w:val="left"/>
      <w:pPr>
        <w:ind w:left="7471" w:hanging="281"/>
      </w:pPr>
      <w:rPr>
        <w:rFonts w:hint="default"/>
        <w:lang w:val="ru-RU" w:eastAsia="en-US" w:bidi="ar-SA"/>
      </w:rPr>
    </w:lvl>
    <w:lvl w:ilvl="7" w:tplc="BFF6DA08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  <w:lvl w:ilvl="8" w:tplc="FE2A2AEE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6">
    <w:nsid w:val="0F240331"/>
    <w:multiLevelType w:val="hybridMultilevel"/>
    <w:tmpl w:val="42345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5C76"/>
    <w:multiLevelType w:val="hybridMultilevel"/>
    <w:tmpl w:val="C5001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4F69D9"/>
    <w:multiLevelType w:val="hybridMultilevel"/>
    <w:tmpl w:val="40320A14"/>
    <w:lvl w:ilvl="0" w:tplc="8ECE1A7E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968C168C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1DB84A8B"/>
    <w:multiLevelType w:val="hybridMultilevel"/>
    <w:tmpl w:val="FAC63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45406"/>
    <w:multiLevelType w:val="multilevel"/>
    <w:tmpl w:val="6C6837C0"/>
    <w:lvl w:ilvl="0">
      <w:start w:val="5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610"/>
      </w:pPr>
      <w:rPr>
        <w:rFonts w:hint="default"/>
        <w:lang w:val="ru-RU" w:eastAsia="en-US" w:bidi="ar-SA"/>
      </w:rPr>
    </w:lvl>
  </w:abstractNum>
  <w:abstractNum w:abstractNumId="11">
    <w:nsid w:val="26647F60"/>
    <w:multiLevelType w:val="hybridMultilevel"/>
    <w:tmpl w:val="C58AC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2711713C"/>
    <w:multiLevelType w:val="hybridMultilevel"/>
    <w:tmpl w:val="9D3A6938"/>
    <w:lvl w:ilvl="0" w:tplc="FB1AA68E">
      <w:numFmt w:val="bullet"/>
      <w:lvlText w:val="-"/>
      <w:lvlJc w:val="left"/>
      <w:pPr>
        <w:ind w:left="682" w:hanging="394"/>
      </w:pPr>
      <w:rPr>
        <w:rFonts w:hint="default"/>
        <w:w w:val="99"/>
        <w:lang w:val="ru-RU" w:eastAsia="en-US" w:bidi="ar-SA"/>
      </w:rPr>
    </w:lvl>
    <w:lvl w:ilvl="1" w:tplc="15F0D97C">
      <w:numFmt w:val="bullet"/>
      <w:lvlText w:val="•"/>
      <w:lvlJc w:val="left"/>
      <w:pPr>
        <w:ind w:left="1670" w:hanging="394"/>
      </w:pPr>
      <w:rPr>
        <w:rFonts w:hint="default"/>
        <w:lang w:val="ru-RU" w:eastAsia="en-US" w:bidi="ar-SA"/>
      </w:rPr>
    </w:lvl>
    <w:lvl w:ilvl="2" w:tplc="00285936">
      <w:numFmt w:val="bullet"/>
      <w:lvlText w:val="•"/>
      <w:lvlJc w:val="left"/>
      <w:pPr>
        <w:ind w:left="2661" w:hanging="394"/>
      </w:pPr>
      <w:rPr>
        <w:rFonts w:hint="default"/>
        <w:lang w:val="ru-RU" w:eastAsia="en-US" w:bidi="ar-SA"/>
      </w:rPr>
    </w:lvl>
    <w:lvl w:ilvl="3" w:tplc="CBAAE830">
      <w:numFmt w:val="bullet"/>
      <w:lvlText w:val="•"/>
      <w:lvlJc w:val="left"/>
      <w:pPr>
        <w:ind w:left="3651" w:hanging="394"/>
      </w:pPr>
      <w:rPr>
        <w:rFonts w:hint="default"/>
        <w:lang w:val="ru-RU" w:eastAsia="en-US" w:bidi="ar-SA"/>
      </w:rPr>
    </w:lvl>
    <w:lvl w:ilvl="4" w:tplc="2BD63BF4">
      <w:numFmt w:val="bullet"/>
      <w:lvlText w:val="•"/>
      <w:lvlJc w:val="left"/>
      <w:pPr>
        <w:ind w:left="4642" w:hanging="394"/>
      </w:pPr>
      <w:rPr>
        <w:rFonts w:hint="default"/>
        <w:lang w:val="ru-RU" w:eastAsia="en-US" w:bidi="ar-SA"/>
      </w:rPr>
    </w:lvl>
    <w:lvl w:ilvl="5" w:tplc="6E621C94">
      <w:numFmt w:val="bullet"/>
      <w:lvlText w:val="•"/>
      <w:lvlJc w:val="left"/>
      <w:pPr>
        <w:ind w:left="5633" w:hanging="394"/>
      </w:pPr>
      <w:rPr>
        <w:rFonts w:hint="default"/>
        <w:lang w:val="ru-RU" w:eastAsia="en-US" w:bidi="ar-SA"/>
      </w:rPr>
    </w:lvl>
    <w:lvl w:ilvl="6" w:tplc="CE2E7A96">
      <w:numFmt w:val="bullet"/>
      <w:lvlText w:val="•"/>
      <w:lvlJc w:val="left"/>
      <w:pPr>
        <w:ind w:left="6623" w:hanging="394"/>
      </w:pPr>
      <w:rPr>
        <w:rFonts w:hint="default"/>
        <w:lang w:val="ru-RU" w:eastAsia="en-US" w:bidi="ar-SA"/>
      </w:rPr>
    </w:lvl>
    <w:lvl w:ilvl="7" w:tplc="43CA2FFC">
      <w:numFmt w:val="bullet"/>
      <w:lvlText w:val="•"/>
      <w:lvlJc w:val="left"/>
      <w:pPr>
        <w:ind w:left="7614" w:hanging="394"/>
      </w:pPr>
      <w:rPr>
        <w:rFonts w:hint="default"/>
        <w:lang w:val="ru-RU" w:eastAsia="en-US" w:bidi="ar-SA"/>
      </w:rPr>
    </w:lvl>
    <w:lvl w:ilvl="8" w:tplc="42A04BBA">
      <w:numFmt w:val="bullet"/>
      <w:lvlText w:val="•"/>
      <w:lvlJc w:val="left"/>
      <w:pPr>
        <w:ind w:left="8605" w:hanging="394"/>
      </w:pPr>
      <w:rPr>
        <w:rFonts w:hint="default"/>
        <w:lang w:val="ru-RU" w:eastAsia="en-US" w:bidi="ar-SA"/>
      </w:rPr>
    </w:lvl>
  </w:abstractNum>
  <w:abstractNum w:abstractNumId="13">
    <w:nsid w:val="30D4700A"/>
    <w:multiLevelType w:val="hybridMultilevel"/>
    <w:tmpl w:val="217273DC"/>
    <w:lvl w:ilvl="0" w:tplc="44F6139E">
      <w:start w:val="1"/>
      <w:numFmt w:val="decimal"/>
      <w:lvlText w:val="%1."/>
      <w:lvlJc w:val="left"/>
      <w:pPr>
        <w:ind w:left="149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4C3B6C">
      <w:numFmt w:val="bullet"/>
      <w:lvlText w:val=""/>
      <w:lvlJc w:val="left"/>
      <w:pPr>
        <w:ind w:left="15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E64C8E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 w:tplc="6D54A564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4" w:tplc="9A2271C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5" w:tplc="BD96BAC2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6" w:tplc="575855A4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7" w:tplc="DF9E6E7C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 w:tplc="1458FBEE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</w:abstractNum>
  <w:abstractNum w:abstractNumId="14">
    <w:nsid w:val="328E332E"/>
    <w:multiLevelType w:val="hybridMultilevel"/>
    <w:tmpl w:val="696E42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85782"/>
    <w:multiLevelType w:val="hybridMultilevel"/>
    <w:tmpl w:val="AB5EB45E"/>
    <w:lvl w:ilvl="0" w:tplc="28709F42">
      <w:numFmt w:val="bullet"/>
      <w:lvlText w:val="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E86786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FC1C5480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41D86CB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EA24028E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 w:tplc="4F4C81CC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15468460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D3BC4E80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8" w:tplc="F1BC67C2">
      <w:numFmt w:val="bullet"/>
      <w:lvlText w:val="•"/>
      <w:lvlJc w:val="left"/>
      <w:pPr>
        <w:ind w:left="7789" w:hanging="708"/>
      </w:pPr>
      <w:rPr>
        <w:rFonts w:hint="default"/>
        <w:lang w:val="ru-RU" w:eastAsia="en-US" w:bidi="ar-SA"/>
      </w:rPr>
    </w:lvl>
  </w:abstractNum>
  <w:abstractNum w:abstractNumId="16">
    <w:nsid w:val="33C95EF4"/>
    <w:multiLevelType w:val="multilevel"/>
    <w:tmpl w:val="4F38A00A"/>
    <w:lvl w:ilvl="0">
      <w:start w:val="4"/>
      <w:numFmt w:val="decimal"/>
      <w:lvlText w:val="%1"/>
      <w:lvlJc w:val="left"/>
      <w:pPr>
        <w:ind w:left="122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672"/>
      </w:pPr>
      <w:rPr>
        <w:rFonts w:hint="default"/>
        <w:lang w:val="ru-RU" w:eastAsia="en-US" w:bidi="ar-SA"/>
      </w:rPr>
    </w:lvl>
  </w:abstractNum>
  <w:abstractNum w:abstractNumId="17">
    <w:nsid w:val="380D1979"/>
    <w:multiLevelType w:val="hybridMultilevel"/>
    <w:tmpl w:val="FED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1737C"/>
    <w:multiLevelType w:val="multilevel"/>
    <w:tmpl w:val="65282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41E81E92"/>
    <w:multiLevelType w:val="multilevel"/>
    <w:tmpl w:val="FE6E6D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44" w:hanging="2160"/>
      </w:pPr>
      <w:rPr>
        <w:rFonts w:hint="default"/>
      </w:rPr>
    </w:lvl>
  </w:abstractNum>
  <w:abstractNum w:abstractNumId="20">
    <w:nsid w:val="4F2468C4"/>
    <w:multiLevelType w:val="multilevel"/>
    <w:tmpl w:val="D676F258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>
    <w:nsid w:val="57C56DD8"/>
    <w:multiLevelType w:val="hybridMultilevel"/>
    <w:tmpl w:val="A3D0C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DBB"/>
    <w:multiLevelType w:val="hybridMultilevel"/>
    <w:tmpl w:val="F8C065EE"/>
    <w:lvl w:ilvl="0" w:tplc="D30C0620">
      <w:numFmt w:val="bullet"/>
      <w:lvlText w:val="-"/>
      <w:lvlJc w:val="left"/>
      <w:pPr>
        <w:ind w:left="212" w:hanging="149"/>
      </w:pPr>
      <w:rPr>
        <w:rFonts w:hint="default"/>
        <w:w w:val="99"/>
        <w:lang w:val="ru-RU" w:eastAsia="en-US" w:bidi="ar-SA"/>
      </w:rPr>
    </w:lvl>
    <w:lvl w:ilvl="1" w:tplc="68281E3C">
      <w:numFmt w:val="bullet"/>
      <w:lvlText w:val="•"/>
      <w:lvlJc w:val="left"/>
      <w:pPr>
        <w:ind w:left="1234" w:hanging="149"/>
      </w:pPr>
      <w:rPr>
        <w:rFonts w:hint="default"/>
        <w:lang w:val="ru-RU" w:eastAsia="en-US" w:bidi="ar-SA"/>
      </w:rPr>
    </w:lvl>
    <w:lvl w:ilvl="2" w:tplc="2C8678DC">
      <w:numFmt w:val="bullet"/>
      <w:lvlText w:val="•"/>
      <w:lvlJc w:val="left"/>
      <w:pPr>
        <w:ind w:left="2249" w:hanging="149"/>
      </w:pPr>
      <w:rPr>
        <w:rFonts w:hint="default"/>
        <w:lang w:val="ru-RU" w:eastAsia="en-US" w:bidi="ar-SA"/>
      </w:rPr>
    </w:lvl>
    <w:lvl w:ilvl="3" w:tplc="2CB44BF2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4" w:tplc="DF78A4F2">
      <w:numFmt w:val="bullet"/>
      <w:lvlText w:val="•"/>
      <w:lvlJc w:val="left"/>
      <w:pPr>
        <w:ind w:left="4278" w:hanging="149"/>
      </w:pPr>
      <w:rPr>
        <w:rFonts w:hint="default"/>
        <w:lang w:val="ru-RU" w:eastAsia="en-US" w:bidi="ar-SA"/>
      </w:rPr>
    </w:lvl>
    <w:lvl w:ilvl="5" w:tplc="5046251A">
      <w:numFmt w:val="bullet"/>
      <w:lvlText w:val="•"/>
      <w:lvlJc w:val="left"/>
      <w:pPr>
        <w:ind w:left="5293" w:hanging="149"/>
      </w:pPr>
      <w:rPr>
        <w:rFonts w:hint="default"/>
        <w:lang w:val="ru-RU" w:eastAsia="en-US" w:bidi="ar-SA"/>
      </w:rPr>
    </w:lvl>
    <w:lvl w:ilvl="6" w:tplc="D9621EBA">
      <w:numFmt w:val="bullet"/>
      <w:lvlText w:val="•"/>
      <w:lvlJc w:val="left"/>
      <w:pPr>
        <w:ind w:left="6307" w:hanging="149"/>
      </w:pPr>
      <w:rPr>
        <w:rFonts w:hint="default"/>
        <w:lang w:val="ru-RU" w:eastAsia="en-US" w:bidi="ar-SA"/>
      </w:rPr>
    </w:lvl>
    <w:lvl w:ilvl="7" w:tplc="3148FC62">
      <w:numFmt w:val="bullet"/>
      <w:lvlText w:val="•"/>
      <w:lvlJc w:val="left"/>
      <w:pPr>
        <w:ind w:left="7322" w:hanging="149"/>
      </w:pPr>
      <w:rPr>
        <w:rFonts w:hint="default"/>
        <w:lang w:val="ru-RU" w:eastAsia="en-US" w:bidi="ar-SA"/>
      </w:rPr>
    </w:lvl>
    <w:lvl w:ilvl="8" w:tplc="F9B2EF42">
      <w:numFmt w:val="bullet"/>
      <w:lvlText w:val="•"/>
      <w:lvlJc w:val="left"/>
      <w:pPr>
        <w:ind w:left="8337" w:hanging="149"/>
      </w:pPr>
      <w:rPr>
        <w:rFonts w:hint="default"/>
        <w:lang w:val="ru-RU" w:eastAsia="en-US" w:bidi="ar-SA"/>
      </w:rPr>
    </w:lvl>
  </w:abstractNum>
  <w:abstractNum w:abstractNumId="23">
    <w:nsid w:val="5A8F7B07"/>
    <w:multiLevelType w:val="hybridMultilevel"/>
    <w:tmpl w:val="2C44BBBC"/>
    <w:lvl w:ilvl="0" w:tplc="8AD0C2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F57E5D"/>
    <w:multiLevelType w:val="hybridMultilevel"/>
    <w:tmpl w:val="357426F4"/>
    <w:lvl w:ilvl="0" w:tplc="6B1218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82C7E"/>
    <w:multiLevelType w:val="hybridMultilevel"/>
    <w:tmpl w:val="2F1CA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02E63"/>
    <w:multiLevelType w:val="multilevel"/>
    <w:tmpl w:val="495CC390"/>
    <w:lvl w:ilvl="0">
      <w:start w:val="6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3"/>
      </w:pPr>
      <w:rPr>
        <w:rFonts w:hint="default"/>
        <w:lang w:val="ru-RU" w:eastAsia="en-US" w:bidi="ar-SA"/>
      </w:rPr>
    </w:lvl>
  </w:abstractNum>
  <w:abstractNum w:abstractNumId="27">
    <w:nsid w:val="79E21DAD"/>
    <w:multiLevelType w:val="hybridMultilevel"/>
    <w:tmpl w:val="4DD41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184680"/>
    <w:multiLevelType w:val="hybridMultilevel"/>
    <w:tmpl w:val="CFEE7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26"/>
  </w:num>
  <w:num w:numId="9">
    <w:abstractNumId w:val="0"/>
  </w:num>
  <w:num w:numId="10">
    <w:abstractNumId w:val="20"/>
  </w:num>
  <w:num w:numId="11">
    <w:abstractNumId w:val="4"/>
  </w:num>
  <w:num w:numId="12">
    <w:abstractNumId w:val="19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27"/>
  </w:num>
  <w:num w:numId="17">
    <w:abstractNumId w:val="25"/>
  </w:num>
  <w:num w:numId="18">
    <w:abstractNumId w:val="7"/>
  </w:num>
  <w:num w:numId="19">
    <w:abstractNumId w:val="11"/>
  </w:num>
  <w:num w:numId="20">
    <w:abstractNumId w:val="14"/>
  </w:num>
  <w:num w:numId="21">
    <w:abstractNumId w:val="1"/>
  </w:num>
  <w:num w:numId="22">
    <w:abstractNumId w:val="2"/>
  </w:num>
  <w:num w:numId="23">
    <w:abstractNumId w:val="23"/>
  </w:num>
  <w:num w:numId="24">
    <w:abstractNumId w:val="24"/>
  </w:num>
  <w:num w:numId="25">
    <w:abstractNumId w:val="28"/>
  </w:num>
  <w:num w:numId="26">
    <w:abstractNumId w:val="21"/>
  </w:num>
  <w:num w:numId="27">
    <w:abstractNumId w:val="6"/>
  </w:num>
  <w:num w:numId="28">
    <w:abstractNumId w:val="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1"/>
    <w:rsid w:val="000470BD"/>
    <w:rsid w:val="000471B5"/>
    <w:rsid w:val="000544EF"/>
    <w:rsid w:val="00070E35"/>
    <w:rsid w:val="00083936"/>
    <w:rsid w:val="00095149"/>
    <w:rsid w:val="000D066B"/>
    <w:rsid w:val="000D6FBB"/>
    <w:rsid w:val="000E5AB3"/>
    <w:rsid w:val="00150B7E"/>
    <w:rsid w:val="001663CD"/>
    <w:rsid w:val="001C57FB"/>
    <w:rsid w:val="00224077"/>
    <w:rsid w:val="002B5695"/>
    <w:rsid w:val="00326AB0"/>
    <w:rsid w:val="00337298"/>
    <w:rsid w:val="00381294"/>
    <w:rsid w:val="003E00EF"/>
    <w:rsid w:val="00422D5F"/>
    <w:rsid w:val="0043779A"/>
    <w:rsid w:val="00446AE7"/>
    <w:rsid w:val="00450855"/>
    <w:rsid w:val="00476593"/>
    <w:rsid w:val="004A1E4C"/>
    <w:rsid w:val="004B1744"/>
    <w:rsid w:val="004D4F9F"/>
    <w:rsid w:val="00502E4C"/>
    <w:rsid w:val="00520CCB"/>
    <w:rsid w:val="005473E9"/>
    <w:rsid w:val="00560134"/>
    <w:rsid w:val="005704FB"/>
    <w:rsid w:val="005A7371"/>
    <w:rsid w:val="005D5361"/>
    <w:rsid w:val="006447E8"/>
    <w:rsid w:val="00657AFE"/>
    <w:rsid w:val="006B1178"/>
    <w:rsid w:val="006D3F95"/>
    <w:rsid w:val="006D7E99"/>
    <w:rsid w:val="006E57E7"/>
    <w:rsid w:val="006E6C98"/>
    <w:rsid w:val="006E7B95"/>
    <w:rsid w:val="00706543"/>
    <w:rsid w:val="00730A11"/>
    <w:rsid w:val="00744298"/>
    <w:rsid w:val="00756C4B"/>
    <w:rsid w:val="00770B46"/>
    <w:rsid w:val="0078029F"/>
    <w:rsid w:val="007A236C"/>
    <w:rsid w:val="00862F4B"/>
    <w:rsid w:val="0086664C"/>
    <w:rsid w:val="008703F1"/>
    <w:rsid w:val="00891ACA"/>
    <w:rsid w:val="008A614B"/>
    <w:rsid w:val="008D7A05"/>
    <w:rsid w:val="009144EA"/>
    <w:rsid w:val="0095463A"/>
    <w:rsid w:val="00970E20"/>
    <w:rsid w:val="009B5A55"/>
    <w:rsid w:val="009C2DB2"/>
    <w:rsid w:val="009E01FA"/>
    <w:rsid w:val="009F5811"/>
    <w:rsid w:val="00A179B4"/>
    <w:rsid w:val="00A33732"/>
    <w:rsid w:val="00AC682C"/>
    <w:rsid w:val="00B178C1"/>
    <w:rsid w:val="00B24E6B"/>
    <w:rsid w:val="00BB3C64"/>
    <w:rsid w:val="00BC0819"/>
    <w:rsid w:val="00C04EAB"/>
    <w:rsid w:val="00C212E0"/>
    <w:rsid w:val="00C231EE"/>
    <w:rsid w:val="00C31649"/>
    <w:rsid w:val="00C94030"/>
    <w:rsid w:val="00C96D68"/>
    <w:rsid w:val="00CA0974"/>
    <w:rsid w:val="00CE7CB0"/>
    <w:rsid w:val="00D14F4E"/>
    <w:rsid w:val="00D9499C"/>
    <w:rsid w:val="00D951B8"/>
    <w:rsid w:val="00DC61A0"/>
    <w:rsid w:val="00E02C32"/>
    <w:rsid w:val="00E03C33"/>
    <w:rsid w:val="00E10324"/>
    <w:rsid w:val="00EA363F"/>
    <w:rsid w:val="00F03CBB"/>
    <w:rsid w:val="00F42A86"/>
    <w:rsid w:val="00F87EE7"/>
    <w:rsid w:val="00FA4506"/>
    <w:rsid w:val="00FF130A"/>
    <w:rsid w:val="00FF578B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E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9B4"/>
    <w:pPr>
      <w:ind w:left="720"/>
      <w:contextualSpacing/>
    </w:pPr>
  </w:style>
  <w:style w:type="paragraph" w:styleId="a5">
    <w:name w:val="Body Text"/>
    <w:basedOn w:val="a"/>
    <w:link w:val="a6"/>
    <w:uiPriority w:val="99"/>
    <w:qFormat/>
    <w:rsid w:val="006B1178"/>
    <w:pPr>
      <w:widowControl w:val="0"/>
      <w:autoSpaceDE w:val="0"/>
      <w:autoSpaceDN w:val="0"/>
      <w:spacing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B117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1178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4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4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31649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C04E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4EAB"/>
  </w:style>
  <w:style w:type="paragraph" w:styleId="ab">
    <w:name w:val="footer"/>
    <w:basedOn w:val="a"/>
    <w:link w:val="ac"/>
    <w:uiPriority w:val="99"/>
    <w:unhideWhenUsed/>
    <w:rsid w:val="00C04EA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4EAB"/>
  </w:style>
  <w:style w:type="table" w:customStyle="1" w:styleId="11">
    <w:name w:val="Сетка таблицы1"/>
    <w:basedOn w:val="a1"/>
    <w:next w:val="a3"/>
    <w:uiPriority w:val="59"/>
    <w:rsid w:val="00FF130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00EF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E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9B4"/>
    <w:pPr>
      <w:ind w:left="720"/>
      <w:contextualSpacing/>
    </w:pPr>
  </w:style>
  <w:style w:type="paragraph" w:styleId="a5">
    <w:name w:val="Body Text"/>
    <w:basedOn w:val="a"/>
    <w:link w:val="a6"/>
    <w:uiPriority w:val="99"/>
    <w:qFormat/>
    <w:rsid w:val="006B1178"/>
    <w:pPr>
      <w:widowControl w:val="0"/>
      <w:autoSpaceDE w:val="0"/>
      <w:autoSpaceDN w:val="0"/>
      <w:spacing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B117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1178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4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4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31649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C04E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4EAB"/>
  </w:style>
  <w:style w:type="paragraph" w:styleId="ab">
    <w:name w:val="footer"/>
    <w:basedOn w:val="a"/>
    <w:link w:val="ac"/>
    <w:uiPriority w:val="99"/>
    <w:unhideWhenUsed/>
    <w:rsid w:val="00C04EA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4EAB"/>
  </w:style>
  <w:style w:type="table" w:customStyle="1" w:styleId="11">
    <w:name w:val="Сетка таблицы1"/>
    <w:basedOn w:val="a1"/>
    <w:next w:val="a3"/>
    <w:uiPriority w:val="59"/>
    <w:rsid w:val="00FF130A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00EF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1136-DA58-42DB-AD45-57A3AC57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22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Жидова Н.А.</dc:creator>
  <cp:lastModifiedBy>Director</cp:lastModifiedBy>
  <cp:revision>20</cp:revision>
  <cp:lastPrinted>2024-05-23T12:44:00Z</cp:lastPrinted>
  <dcterms:created xsi:type="dcterms:W3CDTF">2024-03-22T09:36:00Z</dcterms:created>
  <dcterms:modified xsi:type="dcterms:W3CDTF">2024-07-11T09:57:00Z</dcterms:modified>
</cp:coreProperties>
</file>