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77" w:rsidRPr="00145B6F" w:rsidRDefault="00145B6F" w:rsidP="00145B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5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Аннотация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рабочей программы</w:t>
      </w:r>
      <w:bookmarkStart w:id="0" w:name="_GoBack"/>
      <w:bookmarkEnd w:id="0"/>
      <w:r w:rsidR="001833D0" w:rsidRPr="00145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3147F" w:rsidRPr="00516577" w:rsidRDefault="0083147F" w:rsidP="0051657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6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учебному предмету «Человек»,</w:t>
      </w:r>
    </w:p>
    <w:p w:rsidR="001833D0" w:rsidRDefault="0083147F" w:rsidP="00516577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1833D0" w:rsidRPr="00D7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класс, вариант 2</w:t>
      </w:r>
      <w:r w:rsidR="00145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32315" w:rsidRPr="00D7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ФГОС</w:t>
      </w:r>
    </w:p>
    <w:p w:rsidR="00145B6F" w:rsidRDefault="00145B6F" w:rsidP="00516577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5B6F" w:rsidRDefault="00145B6F" w:rsidP="00145B6F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516577" w:rsidRPr="00D74160" w:rsidRDefault="00516577" w:rsidP="00516577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33D0" w:rsidRPr="00D74160" w:rsidRDefault="001833D0" w:rsidP="00D74160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 учебного предмета «Человек» разработана на основе:</w:t>
      </w:r>
    </w:p>
    <w:p w:rsidR="001833D0" w:rsidRPr="00D74160" w:rsidRDefault="001833D0" w:rsidP="00D741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C7301D" w:rsidRPr="00C7301D" w:rsidRDefault="00C7301D" w:rsidP="00C73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301D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C7301D" w:rsidRDefault="00C7301D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301D" w:rsidRPr="00C7301D" w:rsidRDefault="00C7301D" w:rsidP="00C7301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ar-SA"/>
        </w:rPr>
      </w:pPr>
      <w:r w:rsidRPr="00C7301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Цели и задачи по учебному предмету «Человек»</w:t>
      </w:r>
    </w:p>
    <w:p w:rsidR="001833D0" w:rsidRPr="00D74160" w:rsidRDefault="001833D0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</w:t>
      </w: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- приобщение ребенка к социальному миру, формирование представлений о себе и способах ухода за собой. </w:t>
      </w:r>
    </w:p>
    <w:p w:rsidR="001833D0" w:rsidRPr="00D74160" w:rsidRDefault="00C7301D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</w:t>
      </w:r>
      <w:r w:rsidR="001833D0"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7301D" w:rsidRPr="00C7301D" w:rsidRDefault="00C7301D" w:rsidP="00C7301D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 формирование представлений о себе, осознание общности и различий с другими;</w:t>
      </w:r>
    </w:p>
    <w:p w:rsidR="00C7301D" w:rsidRPr="00C7301D" w:rsidRDefault="00C7301D" w:rsidP="00C7301D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 формировать представления о собственном теле;</w:t>
      </w:r>
    </w:p>
    <w:p w:rsidR="00C7301D" w:rsidRPr="00C7301D" w:rsidRDefault="00C7301D" w:rsidP="00C7301D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 формировать умения решать каждодневные жизненные задачи, связанные с удовлетворением первоочередных потребностей: прием пищи, туалет, гигиена тела, одевание (раздевание);</w:t>
      </w:r>
    </w:p>
    <w:p w:rsidR="00C7301D" w:rsidRPr="00C7301D" w:rsidRDefault="00C7301D" w:rsidP="00C7301D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— формировать умения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процедурами; </w:t>
      </w:r>
    </w:p>
    <w:p w:rsidR="00C7301D" w:rsidRDefault="00C7301D" w:rsidP="00C7301D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 формировать представления о своей семье, о взаимоотношениях в семье.</w:t>
      </w:r>
    </w:p>
    <w:p w:rsidR="00C7301D" w:rsidRPr="00C7301D" w:rsidRDefault="00C7301D" w:rsidP="00C7301D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833D0" w:rsidRPr="00D74160" w:rsidRDefault="001833D0" w:rsidP="00D7416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предмета.</w:t>
      </w:r>
    </w:p>
    <w:p w:rsidR="001833D0" w:rsidRPr="00D74160" w:rsidRDefault="001833D0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1833D0" w:rsidRPr="00D74160" w:rsidRDefault="001833D0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516577" w:rsidRDefault="00516577" w:rsidP="00516577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33D0" w:rsidRPr="00516577" w:rsidRDefault="001833D0" w:rsidP="0051657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6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места учебного предмета в учебном плане.</w:t>
      </w:r>
    </w:p>
    <w:p w:rsidR="00DF1692" w:rsidRDefault="00DF1692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3D0" w:rsidRPr="00D74160" w:rsidRDefault="001833D0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 «Человек» входит в предметную область «Окружающий мир»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DF1692" w:rsidRDefault="001833D0" w:rsidP="00DF16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годовым учебным планом ГОУ ЯО «Рыбинская школа-интернат №1» курс</w:t>
      </w:r>
      <w:r w:rsidR="00831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предмета «Человек» в 5</w:t>
      </w: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рассчитан на 68 часов, 34 учебные недели. Количество часов в неделю составляет 2 часа.</w:t>
      </w:r>
    </w:p>
    <w:p w:rsidR="00DF1692" w:rsidRDefault="00DF1692" w:rsidP="00DF16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692" w:rsidRDefault="00DF1692" w:rsidP="00DF16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692" w:rsidRDefault="00DF1692" w:rsidP="00DF16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577" w:rsidRDefault="00516577" w:rsidP="00DF16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692" w:rsidRDefault="00DF1692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147F" w:rsidRDefault="00D74160" w:rsidP="00D74160">
      <w:pPr>
        <w:pStyle w:val="a5"/>
        <w:numPr>
          <w:ilvl w:val="0"/>
          <w:numId w:val="1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</w:t>
      </w:r>
      <w:r w:rsidR="00831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учебного предмета «Человек», </w:t>
      </w:r>
    </w:p>
    <w:p w:rsidR="00D74160" w:rsidRDefault="0083147F" w:rsidP="0083147F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516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 (вариант 2</w:t>
      </w:r>
      <w:r w:rsidR="00D7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ФГОС</w:t>
      </w:r>
      <w:r w:rsidR="00516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516577" w:rsidRDefault="00516577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F16" w:rsidRDefault="009E5F16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16">
        <w:rPr>
          <w:rFonts w:ascii="Times New Roman" w:eastAsia="Times New Roman" w:hAnsi="Times New Roman" w:cs="Times New Roman"/>
          <w:b/>
          <w:sz w:val="24"/>
          <w:szCs w:val="24"/>
        </w:rPr>
        <w:t>Формирование базовых учебных действий:</w:t>
      </w:r>
    </w:p>
    <w:p w:rsidR="009E5F16" w:rsidRPr="009E5F16" w:rsidRDefault="009E5F16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9E5F16" w:rsidRPr="009E5F16" w:rsidTr="000E2626">
        <w:trPr>
          <w:trHeight w:val="1431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16" w:rsidRPr="009E5F16" w:rsidRDefault="009E5F16" w:rsidP="000E2626">
            <w:pPr>
              <w:numPr>
                <w:ilvl w:val="0"/>
                <w:numId w:val="18"/>
              </w:numPr>
              <w:kinsoku w:val="0"/>
              <w:overflowPunct w:val="0"/>
              <w:spacing w:before="100" w:beforeAutospacing="1" w:after="200" w:afterAutospacing="1" w:line="276" w:lineRule="auto"/>
              <w:ind w:right="1066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9E5F16">
              <w:rPr>
                <w:b/>
                <w:sz w:val="24"/>
                <w:szCs w:val="24"/>
                <w:lang w:eastAsia="en-US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      </w:r>
          </w:p>
        </w:tc>
      </w:tr>
      <w:tr w:rsidR="009E5F16" w:rsidRPr="009E5F16" w:rsidTr="000E2626">
        <w:trPr>
          <w:trHeight w:val="2376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16" w:rsidRPr="009E5F16" w:rsidRDefault="009E5F16" w:rsidP="000E2626">
            <w:pPr>
              <w:kinsoku w:val="0"/>
              <w:overflowPunct w:val="0"/>
              <w:spacing w:before="100" w:beforeAutospacing="1" w:afterAutospacing="1" w:line="276" w:lineRule="auto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E5F16"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E5F16" w:rsidRPr="009E5F16" w:rsidRDefault="009E5F16" w:rsidP="000E2626">
            <w:pPr>
              <w:numPr>
                <w:ilvl w:val="0"/>
                <w:numId w:val="19"/>
              </w:numPr>
              <w:kinsoku w:val="0"/>
              <w:overflowPunct w:val="0"/>
              <w:spacing w:before="100" w:beforeAutospacing="1" w:after="200" w:afterAutospacing="1" w:line="276" w:lineRule="auto"/>
              <w:ind w:left="320" w:right="1066" w:hanging="320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принятие контакта, инициированного взрослым;</w:t>
            </w:r>
          </w:p>
          <w:p w:rsidR="009E5F16" w:rsidRPr="009E5F16" w:rsidRDefault="009E5F16" w:rsidP="000E2626">
            <w:pPr>
              <w:numPr>
                <w:ilvl w:val="0"/>
                <w:numId w:val="19"/>
              </w:numPr>
              <w:kinsoku w:val="0"/>
              <w:overflowPunct w:val="0"/>
              <w:spacing w:before="100" w:beforeAutospacing="1" w:after="200" w:afterAutospacing="1" w:line="276" w:lineRule="auto"/>
              <w:ind w:left="36" w:hanging="36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 xml:space="preserve">установление контакта с педагогом и другими взрослыми, участвующими в организации учебного процесса; </w:t>
            </w:r>
          </w:p>
          <w:p w:rsidR="009E5F16" w:rsidRPr="009E5F16" w:rsidRDefault="009E5F16" w:rsidP="000E2626">
            <w:pPr>
              <w:numPr>
                <w:ilvl w:val="0"/>
                <w:numId w:val="19"/>
              </w:numPr>
              <w:tabs>
                <w:tab w:val="left" w:pos="320"/>
              </w:tabs>
              <w:kinsoku w:val="0"/>
              <w:overflowPunct w:val="0"/>
              <w:spacing w:before="100" w:beforeAutospacing="1" w:after="200" w:afterAutospacing="1" w:line="276" w:lineRule="auto"/>
              <w:ind w:left="0" w:right="27" w:firstLine="0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ориентация в учебной среде (пространство, материалы, расписание) класса: нахождение индивидуального шкафа для хранения личных вещей; нахождение места для отдыха; нахождение места, предназначенного для игровой деятельности; нахождение места хранения игрушек;</w:t>
            </w:r>
          </w:p>
        </w:tc>
      </w:tr>
      <w:tr w:rsidR="009E5F16" w:rsidRPr="009E5F16" w:rsidTr="000E2626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16" w:rsidRPr="009E5F16" w:rsidRDefault="009E5F16" w:rsidP="000E2626">
            <w:pPr>
              <w:numPr>
                <w:ilvl w:val="0"/>
                <w:numId w:val="18"/>
              </w:numPr>
              <w:kinsoku w:val="0"/>
              <w:overflowPunct w:val="0"/>
              <w:spacing w:before="100" w:beforeAutospacing="1" w:after="200" w:afterAutospacing="1" w:line="276" w:lineRule="auto"/>
              <w:ind w:right="1066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E5F16">
              <w:rPr>
                <w:b/>
                <w:sz w:val="24"/>
                <w:szCs w:val="24"/>
                <w:lang w:eastAsia="en-US"/>
              </w:rPr>
              <w:t>Формирование  учебного поведения</w:t>
            </w:r>
          </w:p>
        </w:tc>
      </w:tr>
      <w:tr w:rsidR="009E5F16" w:rsidRPr="009E5F16" w:rsidTr="0083147F">
        <w:trPr>
          <w:trHeight w:val="2694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16" w:rsidRPr="009E5F16" w:rsidRDefault="009E5F16" w:rsidP="0083147F">
            <w:pPr>
              <w:kinsoku w:val="0"/>
              <w:overflowPunct w:val="0"/>
              <w:spacing w:before="100" w:beforeAutospacing="1" w:afterAutospacing="1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E5F16"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E5F16" w:rsidRPr="009E5F16" w:rsidRDefault="009E5F16" w:rsidP="000E2626">
            <w:pPr>
              <w:numPr>
                <w:ilvl w:val="0"/>
                <w:numId w:val="20"/>
              </w:numPr>
              <w:kinsoku w:val="0"/>
              <w:overflowPunct w:val="0"/>
              <w:spacing w:before="100" w:beforeAutospacing="1" w:after="200" w:afterAutospacing="1" w:line="276" w:lineRule="auto"/>
              <w:ind w:left="320" w:right="27" w:hanging="284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выполнение простых речевых инструкций (дай, возьми, встань, сядь, подними и др.);</w:t>
            </w:r>
          </w:p>
          <w:p w:rsidR="009E5F16" w:rsidRPr="009E5F16" w:rsidRDefault="009E5F16" w:rsidP="000E2626">
            <w:pPr>
              <w:numPr>
                <w:ilvl w:val="0"/>
                <w:numId w:val="20"/>
              </w:numPr>
              <w:kinsoku w:val="0"/>
              <w:overflowPunct w:val="0"/>
              <w:spacing w:before="100" w:beforeAutospacing="1" w:after="200" w:afterAutospacing="1" w:line="276" w:lineRule="auto"/>
              <w:ind w:left="320" w:right="27" w:hanging="284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использование по назначению учебных материалов;</w:t>
            </w:r>
          </w:p>
          <w:p w:rsidR="009E5F16" w:rsidRPr="009E5F16" w:rsidRDefault="009E5F16" w:rsidP="000E2626">
            <w:pPr>
              <w:numPr>
                <w:ilvl w:val="0"/>
                <w:numId w:val="20"/>
              </w:numPr>
              <w:kinsoku w:val="0"/>
              <w:overflowPunct w:val="0"/>
              <w:spacing w:before="100" w:beforeAutospacing="1" w:after="200" w:afterAutospacing="1" w:line="276" w:lineRule="auto"/>
              <w:ind w:left="320" w:right="27" w:hanging="284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выполнение простых действий с одним предметом (по подражанию);</w:t>
            </w:r>
          </w:p>
          <w:p w:rsidR="009E5F16" w:rsidRPr="009E5F16" w:rsidRDefault="009E5F16" w:rsidP="000E2626">
            <w:pPr>
              <w:numPr>
                <w:ilvl w:val="0"/>
                <w:numId w:val="20"/>
              </w:numPr>
              <w:kinsoku w:val="0"/>
              <w:overflowPunct w:val="0"/>
              <w:spacing w:before="100" w:beforeAutospacing="1" w:after="200" w:afterAutospacing="1" w:line="276" w:lineRule="auto"/>
              <w:ind w:left="320" w:right="27" w:hanging="284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выполнение действий с предметами (по подражанию);</w:t>
            </w:r>
          </w:p>
          <w:p w:rsidR="009E5F16" w:rsidRPr="009E5F16" w:rsidRDefault="009E5F16" w:rsidP="000E2626">
            <w:pPr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100" w:beforeAutospacing="1" w:after="200" w:afterAutospacing="1" w:line="276" w:lineRule="auto"/>
              <w:ind w:left="320" w:right="27" w:hanging="284"/>
              <w:rPr>
                <w:sz w:val="24"/>
                <w:szCs w:val="24"/>
              </w:rPr>
            </w:pPr>
            <w:r w:rsidRPr="009E5F16">
              <w:rPr>
                <w:sz w:val="24"/>
                <w:szCs w:val="24"/>
                <w:lang w:eastAsia="en-US"/>
              </w:rPr>
              <w:t xml:space="preserve"> </w:t>
            </w:r>
            <w:r w:rsidRPr="009E5F16">
              <w:rPr>
                <w:sz w:val="24"/>
                <w:szCs w:val="24"/>
              </w:rPr>
              <w:t xml:space="preserve">выполнение движений и действий с предметами по подражанию и по образцу на групповом занятии; </w:t>
            </w:r>
          </w:p>
          <w:p w:rsidR="009E5F16" w:rsidRPr="009E5F16" w:rsidRDefault="009E5F16" w:rsidP="0083147F">
            <w:pPr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100" w:beforeAutospacing="1" w:line="276" w:lineRule="auto"/>
              <w:ind w:left="320" w:right="27" w:hanging="284"/>
              <w:rPr>
                <w:sz w:val="24"/>
                <w:szCs w:val="24"/>
              </w:rPr>
            </w:pPr>
            <w:r w:rsidRPr="009E5F16">
              <w:rPr>
                <w:sz w:val="24"/>
                <w:szCs w:val="24"/>
              </w:rPr>
              <w:t xml:space="preserve">выполнение речевых </w:t>
            </w:r>
            <w:r w:rsidR="0083147F">
              <w:rPr>
                <w:sz w:val="24"/>
                <w:szCs w:val="24"/>
              </w:rPr>
              <w:t>инструкций на групповом занятии.</w:t>
            </w:r>
          </w:p>
        </w:tc>
      </w:tr>
      <w:tr w:rsidR="009E5F16" w:rsidRPr="009E5F16" w:rsidTr="000E2626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16" w:rsidRPr="009E5F16" w:rsidRDefault="009E5F16" w:rsidP="000E2626">
            <w:pPr>
              <w:numPr>
                <w:ilvl w:val="0"/>
                <w:numId w:val="18"/>
              </w:numPr>
              <w:kinsoku w:val="0"/>
              <w:overflowPunct w:val="0"/>
              <w:spacing w:before="100" w:beforeAutospacing="1" w:after="200" w:afterAutospacing="1" w:line="276" w:lineRule="auto"/>
              <w:ind w:right="1066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E5F16">
              <w:rPr>
                <w:b/>
                <w:sz w:val="24"/>
                <w:szCs w:val="24"/>
                <w:lang w:eastAsia="en-US"/>
              </w:rPr>
              <w:t>Формирование умения выполнять задания в соответствии с определенными характеристиками</w:t>
            </w:r>
          </w:p>
        </w:tc>
      </w:tr>
      <w:tr w:rsidR="009E5F16" w:rsidRPr="009E5F16" w:rsidTr="000E2626">
        <w:trPr>
          <w:trHeight w:val="1251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9E5F16" w:rsidRDefault="009E5F16" w:rsidP="00D945F2">
            <w:pPr>
              <w:kinsoku w:val="0"/>
              <w:overflowPunct w:val="0"/>
              <w:spacing w:afterAutospacing="1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E5F16"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E5F16" w:rsidRPr="009E5F16" w:rsidRDefault="009E5F16" w:rsidP="000E2626">
            <w:pPr>
              <w:numPr>
                <w:ilvl w:val="0"/>
                <w:numId w:val="21"/>
              </w:numPr>
              <w:kinsoku w:val="0"/>
              <w:overflowPunct w:val="0"/>
              <w:spacing w:before="100" w:beforeAutospacing="1" w:after="200" w:afterAutospacing="1" w:line="276" w:lineRule="auto"/>
              <w:ind w:left="462" w:right="1066" w:hanging="426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выполнение задания полностью (от начала до конца);</w:t>
            </w:r>
          </w:p>
          <w:p w:rsidR="009E5F16" w:rsidRPr="009E5F16" w:rsidRDefault="009E5F16" w:rsidP="000E2626">
            <w:pPr>
              <w:numPr>
                <w:ilvl w:val="0"/>
                <w:numId w:val="21"/>
              </w:numPr>
              <w:kinsoku w:val="0"/>
              <w:overflowPunct w:val="0"/>
              <w:spacing w:before="100" w:beforeAutospacing="1" w:after="200" w:afterAutospacing="1" w:line="276" w:lineRule="auto"/>
              <w:ind w:left="36" w:right="-114" w:firstLine="0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выполнение задания в течение периода времени, обозначенного наглядно (при помощи таймера, будильника, песочных часов);</w:t>
            </w:r>
          </w:p>
          <w:p w:rsidR="009E5F16" w:rsidRPr="0083147F" w:rsidRDefault="009E5F16" w:rsidP="0083147F">
            <w:pPr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36" w:right="-114" w:firstLine="0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</w:rPr>
              <w:t>выполнение задания с зада</w:t>
            </w:r>
            <w:r w:rsidR="0083147F">
              <w:rPr>
                <w:sz w:val="24"/>
                <w:szCs w:val="24"/>
              </w:rPr>
              <w:t>нными качественными параметрами.</w:t>
            </w:r>
          </w:p>
        </w:tc>
      </w:tr>
    </w:tbl>
    <w:p w:rsidR="009E5F16" w:rsidRPr="009E5F16" w:rsidRDefault="009E5F16" w:rsidP="009E5F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F16" w:rsidRPr="009E5F16" w:rsidRDefault="009E5F16" w:rsidP="009E5F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1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E5F16" w:rsidRPr="009E5F16" w:rsidRDefault="009E5F16" w:rsidP="009E5F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>Осознание себя как ученика, заинтересованного занятиями;</w:t>
      </w:r>
    </w:p>
    <w:p w:rsidR="009E5F16" w:rsidRPr="009E5F16" w:rsidRDefault="009E5F16" w:rsidP="009E5F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>Положительное отношение к окружающей действительности,</w:t>
      </w:r>
      <w:r w:rsidRPr="009E5F16">
        <w:rPr>
          <w:rFonts w:ascii="Times New Roman" w:eastAsia="Calibri" w:hAnsi="Times New Roman" w:cs="Times New Roman"/>
          <w:sz w:val="24"/>
          <w:szCs w:val="24"/>
        </w:rPr>
        <w:tab/>
        <w:t>готовность</w:t>
      </w:r>
      <w:r w:rsidRPr="009E5F16">
        <w:rPr>
          <w:rFonts w:ascii="Times New Roman" w:eastAsia="Calibri" w:hAnsi="Times New Roman" w:cs="Times New Roman"/>
          <w:sz w:val="24"/>
          <w:szCs w:val="24"/>
        </w:rPr>
        <w:tab/>
        <w:t>к организации взаимодействия с ней.</w:t>
      </w:r>
    </w:p>
    <w:p w:rsidR="009E5F16" w:rsidRPr="009E5F16" w:rsidRDefault="009E5F16" w:rsidP="009E5F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 xml:space="preserve">Понимание и выполнение элементарных требований техники безопасности на уроке; 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 xml:space="preserve">Понимание эмоционального состояния других людей. 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 xml:space="preserve">Понимание языка эмоций (позы, мимика, жесты и т.д.). 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 xml:space="preserve">Проявление собственных чувств. 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>Понимание слов, обозначающих объекты и явления природы, объекты рукотворного мира и деятельность человека.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lastRenderedPageBreak/>
        <w:t>Умение устанавливать и поддерживать контакты.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 xml:space="preserve">Умение кооперироваться и сотрудничать. </w:t>
      </w:r>
    </w:p>
    <w:p w:rsidR="009E5F16" w:rsidRPr="0083147F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>Использование речевых и жестовых форм взаимодействия для установления контактов, разрешения конфликтов.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16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9E5F16" w:rsidRPr="009E5F16" w:rsidRDefault="009E5F16" w:rsidP="009E5F1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F1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простых действий с предметами и материалами.</w:t>
      </w:r>
    </w:p>
    <w:p w:rsidR="009E5F16" w:rsidRPr="009E5F16" w:rsidRDefault="009E5F16" w:rsidP="009E5F1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F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следовать определенному порядку при выполнении предметных действий.</w:t>
      </w:r>
    </w:p>
    <w:p w:rsidR="00D74160" w:rsidRDefault="009E5F16" w:rsidP="0083147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F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общетру</w:t>
      </w:r>
      <w:r w:rsidRPr="009E5F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довых умений и навыков.</w:t>
      </w:r>
    </w:p>
    <w:p w:rsidR="00DF1692" w:rsidRPr="0083147F" w:rsidRDefault="00DF1692" w:rsidP="0083147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3D0" w:rsidRPr="00D74160" w:rsidRDefault="001833D0" w:rsidP="009E5F1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Основное содержание учебного предмета.</w:t>
      </w:r>
    </w:p>
    <w:p w:rsidR="00A34BD0" w:rsidRDefault="00A34BD0" w:rsidP="00DF16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692" w:rsidRPr="00DF1692" w:rsidRDefault="00DF1692" w:rsidP="00DF16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Большинство разделов включает задачи, требующие обучения отдельным операциям,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DF16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поэтапность</w:t>
      </w:r>
      <w:proofErr w:type="spellEnd"/>
      <w:r w:rsidRPr="00DF1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усложнение самих навыков.</w:t>
      </w:r>
    </w:p>
    <w:p w:rsidR="001833D0" w:rsidRPr="00D74160" w:rsidRDefault="001833D0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разделов представлено с учетом возрастных особенностей. Процесс обучения предусматривает </w:t>
      </w:r>
      <w:proofErr w:type="spellStart"/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поэтапность</w:t>
      </w:r>
      <w:proofErr w:type="spellEnd"/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плане усложнения самих навыков.</w:t>
      </w:r>
    </w:p>
    <w:p w:rsidR="00A34BD0" w:rsidRDefault="00A34BD0" w:rsidP="00A34B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378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378">
        <w:rPr>
          <w:rFonts w:ascii="Times New Roman" w:hAnsi="Times New Roman" w:cs="Times New Roman"/>
          <w:b/>
          <w:sz w:val="24"/>
          <w:szCs w:val="24"/>
        </w:rPr>
        <w:t>Представления о себе</w:t>
      </w:r>
      <w:r w:rsidRPr="00DF1692">
        <w:rPr>
          <w:rFonts w:ascii="Times New Roman" w:hAnsi="Times New Roman" w:cs="Times New Roman"/>
          <w:sz w:val="24"/>
          <w:szCs w:val="24"/>
        </w:rPr>
        <w:tab/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 xml:space="preserve">Идентификация себя как мальчика (девочки), юноши (девушки). </w:t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 xml:space="preserve">Узнавание (различение) частей тела голова (волосы, уши, шея, лицо), туловище (спина, живот), руки (локоть, ладонь, пальцы), ноги (колено, ступня, пальцы, пятка). </w:t>
      </w:r>
    </w:p>
    <w:p w:rsidR="00A34BD0" w:rsidRDefault="00A34BD0" w:rsidP="00A34B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378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378">
        <w:rPr>
          <w:rFonts w:ascii="Times New Roman" w:hAnsi="Times New Roman" w:cs="Times New Roman"/>
          <w:b/>
          <w:sz w:val="24"/>
          <w:szCs w:val="24"/>
        </w:rPr>
        <w:t>Гигиена тела</w:t>
      </w:r>
      <w:r w:rsidRPr="00DF1692">
        <w:rPr>
          <w:rFonts w:ascii="Times New Roman" w:hAnsi="Times New Roman" w:cs="Times New Roman"/>
          <w:sz w:val="24"/>
          <w:szCs w:val="24"/>
        </w:rPr>
        <w:tab/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>Закрепить приобретенные в дошкольном возрасте умения различать и называть:</w:t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>а) части тела (голова, глаза, волосы, нос, рот, зубы, уши, шея, грудь, живот, спина, плечи, руки, ноги, пальцы, ногти, колени);</w:t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>б) предметы санитарии и гигиены: мыло, мыльница, мочалка, гребешок (расческа), зубная щетка, зубной порошок, зубная паста, ножны, таз, ванна, полотенце;</w:t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 xml:space="preserve">в) действия, связанные с гигиеной тела: мыть, вытирать, чистить, полоскать, причесываться. </w:t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>Объяснить учащимся в доступной их пониманию форме, что быть чистым – красиво, приятно, и полезно для здоровья, а грязь способствует заболеваниям.</w:t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 xml:space="preserve">Совершать под присмотром и с помощью взрослого утренний и вечерний туалет, мыть мылом руки, лицо, насухо вытираться. </w:t>
      </w:r>
    </w:p>
    <w:p w:rsidR="00A34BD0" w:rsidRDefault="00A34BD0" w:rsidP="00A34B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378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378">
        <w:rPr>
          <w:rFonts w:ascii="Times New Roman" w:hAnsi="Times New Roman" w:cs="Times New Roman"/>
          <w:b/>
          <w:sz w:val="24"/>
          <w:szCs w:val="24"/>
        </w:rPr>
        <w:t>Одевание и раздевание</w:t>
      </w:r>
      <w:r w:rsidRPr="00804378">
        <w:rPr>
          <w:rFonts w:ascii="Times New Roman" w:hAnsi="Times New Roman" w:cs="Times New Roman"/>
          <w:b/>
          <w:sz w:val="24"/>
          <w:szCs w:val="24"/>
        </w:rPr>
        <w:tab/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 xml:space="preserve">Закреплять навыки одевания и обувания под присмотром взрослого. </w:t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>Знать, как складывать и куда класть или вешать снятую одежду.</w:t>
      </w:r>
    </w:p>
    <w:p w:rsidR="00A34BD0" w:rsidRDefault="00A34BD0" w:rsidP="00A34B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378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378">
        <w:rPr>
          <w:rFonts w:ascii="Times New Roman" w:hAnsi="Times New Roman" w:cs="Times New Roman"/>
          <w:b/>
          <w:sz w:val="24"/>
          <w:szCs w:val="24"/>
        </w:rPr>
        <w:lastRenderedPageBreak/>
        <w:t>Приём пищи</w:t>
      </w:r>
      <w:r w:rsidRPr="00DF1692">
        <w:rPr>
          <w:rFonts w:ascii="Times New Roman" w:hAnsi="Times New Roman" w:cs="Times New Roman"/>
          <w:sz w:val="24"/>
          <w:szCs w:val="24"/>
        </w:rPr>
        <w:tab/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>Уметь различать и называть предметы, нужные для приема пищи (ложка, тарелка, салфетка, стакан, кружка, солонка, блюдечко, клеенка).</w:t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 xml:space="preserve">Закрепить навыки: мыть руки перед едой, правильно держать ложку, правильно ею пользоваться, не разливая еду, хорошо пережевывать пищу, уметь есть опрятно, не роняя еду на стол и на пол. </w:t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>Знать, что нельзя есть зеленые, а также немытые ягоды, овощи и фрукты.</w:t>
      </w:r>
    </w:p>
    <w:p w:rsidR="00A34BD0" w:rsidRDefault="00A34BD0" w:rsidP="00A34B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378" w:rsidRDefault="00804378" w:rsidP="00A34B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F1692" w:rsidRPr="00804378">
        <w:rPr>
          <w:rFonts w:ascii="Times New Roman" w:hAnsi="Times New Roman" w:cs="Times New Roman"/>
          <w:b/>
          <w:sz w:val="24"/>
          <w:szCs w:val="24"/>
        </w:rPr>
        <w:t>емья</w:t>
      </w:r>
      <w:r w:rsidR="00DF1692" w:rsidRPr="00804378">
        <w:rPr>
          <w:rFonts w:ascii="Times New Roman" w:hAnsi="Times New Roman" w:cs="Times New Roman"/>
          <w:b/>
          <w:sz w:val="24"/>
          <w:szCs w:val="24"/>
        </w:rPr>
        <w:tab/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>Закрепить навыки: мыть руки перед едой, правильно держать ложку, правильно ею пользоваться, не разливая еду, хорошо пережевывать пищу, уметь есть опрятно, не роняя еду на стол и на пол.</w:t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>Безопасное поведение</w:t>
      </w:r>
      <w:r w:rsidRPr="00DF1692">
        <w:rPr>
          <w:rFonts w:ascii="Times New Roman" w:hAnsi="Times New Roman" w:cs="Times New Roman"/>
          <w:sz w:val="24"/>
          <w:szCs w:val="24"/>
        </w:rPr>
        <w:tab/>
        <w:t>Сохранение здоровья детей и формирование у них культуры безопасного, ответственного поведения в отношении своей жизни и здоровья. Формировать знания детей о здоровом образе жизни, способствовать осознанию понятия «здоровый образ жизни».</w:t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>-формировать сознательное и ответственное отношение к личной безопасности и безопасности окружающих;</w:t>
      </w:r>
    </w:p>
    <w:p w:rsidR="00DF1692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>-расширять и систематизировать знания о правильном поведении при контактах с незнакомыми людьми;</w:t>
      </w:r>
    </w:p>
    <w:p w:rsidR="009E5F16" w:rsidRPr="00DF1692" w:rsidRDefault="00DF1692" w:rsidP="00A3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692">
        <w:rPr>
          <w:rFonts w:ascii="Times New Roman" w:hAnsi="Times New Roman" w:cs="Times New Roman"/>
          <w:sz w:val="24"/>
          <w:szCs w:val="24"/>
        </w:rPr>
        <w:t>-закрепить знания о правилах поведения на улице: дороге, транспорте, в лесу, с животными</w:t>
      </w:r>
    </w:p>
    <w:p w:rsidR="009E5F16" w:rsidRDefault="009E5F16" w:rsidP="00A34BD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F16" w:rsidRDefault="009E5F16" w:rsidP="00A34BD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E5F16" w:rsidSect="00145B6F">
      <w:footerReference w:type="default" r:id="rId8"/>
      <w:pgSz w:w="11906" w:h="16838"/>
      <w:pgMar w:top="678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4D" w:rsidRDefault="00477D4D" w:rsidP="001836A2">
      <w:pPr>
        <w:spacing w:after="0" w:line="240" w:lineRule="auto"/>
      </w:pPr>
      <w:r>
        <w:separator/>
      </w:r>
    </w:p>
  </w:endnote>
  <w:endnote w:type="continuationSeparator" w:id="0">
    <w:p w:rsidR="00477D4D" w:rsidRDefault="00477D4D" w:rsidP="0018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1D" w:rsidRDefault="00C7301D">
    <w:pPr>
      <w:pStyle w:val="a7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3923030</wp:posOffset>
              </wp:positionH>
              <wp:positionV relativeFrom="page">
                <wp:posOffset>10046970</wp:posOffset>
              </wp:positionV>
              <wp:extent cx="25908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01D" w:rsidRDefault="00C7301D">
                          <w:pPr>
                            <w:pStyle w:val="a7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9pt;margin-top:791.1pt;width:20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to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" o:allowincell="f" filled="f" stroked="f">
              <v:textbox inset="0,0,0,0">
                <w:txbxContent>
                  <w:p w:rsidR="00C7301D" w:rsidRDefault="00C7301D">
                    <w:pPr>
                      <w:pStyle w:val="a7"/>
                      <w:kinsoku w:val="0"/>
                      <w:overflowPunct w:val="0"/>
                      <w:spacing w:line="264" w:lineRule="exact"/>
                      <w:ind w:left="2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4D" w:rsidRDefault="00477D4D" w:rsidP="001836A2">
      <w:pPr>
        <w:spacing w:after="0" w:line="240" w:lineRule="auto"/>
      </w:pPr>
      <w:r>
        <w:separator/>
      </w:r>
    </w:p>
  </w:footnote>
  <w:footnote w:type="continuationSeparator" w:id="0">
    <w:p w:rsidR="00477D4D" w:rsidRDefault="00477D4D" w:rsidP="0018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23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236"/>
      </w:pPr>
    </w:lvl>
    <w:lvl w:ilvl="2">
      <w:numFmt w:val="bullet"/>
      <w:lvlText w:val="•"/>
      <w:lvlJc w:val="left"/>
      <w:pPr>
        <w:ind w:left="1994" w:hanging="236"/>
      </w:pPr>
    </w:lvl>
    <w:lvl w:ilvl="3">
      <w:numFmt w:val="bullet"/>
      <w:lvlText w:val="•"/>
      <w:lvlJc w:val="left"/>
      <w:pPr>
        <w:ind w:left="2941" w:hanging="236"/>
      </w:pPr>
    </w:lvl>
    <w:lvl w:ilvl="4">
      <w:numFmt w:val="bullet"/>
      <w:lvlText w:val="•"/>
      <w:lvlJc w:val="left"/>
      <w:pPr>
        <w:ind w:left="3887" w:hanging="236"/>
      </w:pPr>
    </w:lvl>
    <w:lvl w:ilvl="5">
      <w:numFmt w:val="bullet"/>
      <w:lvlText w:val="•"/>
      <w:lvlJc w:val="left"/>
      <w:pPr>
        <w:ind w:left="4834" w:hanging="236"/>
      </w:pPr>
    </w:lvl>
    <w:lvl w:ilvl="6">
      <w:numFmt w:val="bullet"/>
      <w:lvlText w:val="•"/>
      <w:lvlJc w:val="left"/>
      <w:pPr>
        <w:ind w:left="5780" w:hanging="236"/>
      </w:pPr>
    </w:lvl>
    <w:lvl w:ilvl="7">
      <w:numFmt w:val="bullet"/>
      <w:lvlText w:val="•"/>
      <w:lvlJc w:val="left"/>
      <w:pPr>
        <w:ind w:left="6727" w:hanging="236"/>
      </w:pPr>
    </w:lvl>
    <w:lvl w:ilvl="8">
      <w:numFmt w:val="bullet"/>
      <w:lvlText w:val="•"/>
      <w:lvlJc w:val="left"/>
      <w:pPr>
        <w:ind w:left="7673" w:hanging="236"/>
      </w:pPr>
    </w:lvl>
  </w:abstractNum>
  <w:abstractNum w:abstractNumId="1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2856"/>
    <w:multiLevelType w:val="hybridMultilevel"/>
    <w:tmpl w:val="3468CD10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04C40018"/>
    <w:multiLevelType w:val="hybridMultilevel"/>
    <w:tmpl w:val="AED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639F"/>
    <w:multiLevelType w:val="hybridMultilevel"/>
    <w:tmpl w:val="90E41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4A76"/>
    <w:multiLevelType w:val="hybridMultilevel"/>
    <w:tmpl w:val="5CFCAA64"/>
    <w:lvl w:ilvl="0" w:tplc="B038D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B1E53"/>
    <w:multiLevelType w:val="hybridMultilevel"/>
    <w:tmpl w:val="315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7B02"/>
    <w:multiLevelType w:val="hybridMultilevel"/>
    <w:tmpl w:val="86D0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5E91"/>
    <w:multiLevelType w:val="hybridMultilevel"/>
    <w:tmpl w:val="5574A888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0" w15:restartNumberingAfterBreak="0">
    <w:nsid w:val="24C022CC"/>
    <w:multiLevelType w:val="hybridMultilevel"/>
    <w:tmpl w:val="6CC41A2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E3D7E"/>
    <w:multiLevelType w:val="hybridMultilevel"/>
    <w:tmpl w:val="AB30C11E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3" w15:restartNumberingAfterBreak="0">
    <w:nsid w:val="3AC4406E"/>
    <w:multiLevelType w:val="hybridMultilevel"/>
    <w:tmpl w:val="D6FE66E0"/>
    <w:lvl w:ilvl="0" w:tplc="A2CA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A6900"/>
    <w:multiLevelType w:val="hybridMultilevel"/>
    <w:tmpl w:val="C1B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2F8"/>
    <w:multiLevelType w:val="multilevel"/>
    <w:tmpl w:val="C1AC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B4026"/>
    <w:multiLevelType w:val="hybridMultilevel"/>
    <w:tmpl w:val="3AB4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934B4"/>
    <w:multiLevelType w:val="hybridMultilevel"/>
    <w:tmpl w:val="21B471CA"/>
    <w:lvl w:ilvl="0" w:tplc="B038D3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abstractNum w:abstractNumId="19" w15:restartNumberingAfterBreak="0">
    <w:nsid w:val="65037362"/>
    <w:multiLevelType w:val="hybridMultilevel"/>
    <w:tmpl w:val="7DE2AC4A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0" w15:restartNumberingAfterBreak="0">
    <w:nsid w:val="7B4E268E"/>
    <w:multiLevelType w:val="hybridMultilevel"/>
    <w:tmpl w:val="A3428E6C"/>
    <w:lvl w:ilvl="0" w:tplc="7AB86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C1D46"/>
    <w:multiLevelType w:val="hybridMultilevel"/>
    <w:tmpl w:val="84202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17"/>
  </w:num>
  <w:num w:numId="7">
    <w:abstractNumId w:val="0"/>
  </w:num>
  <w:num w:numId="8">
    <w:abstractNumId w:val="19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14"/>
  </w:num>
  <w:num w:numId="16">
    <w:abstractNumId w:val="3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E4"/>
    <w:rsid w:val="00010198"/>
    <w:rsid w:val="00031EF6"/>
    <w:rsid w:val="00032C0B"/>
    <w:rsid w:val="000405F5"/>
    <w:rsid w:val="0004269D"/>
    <w:rsid w:val="0004314D"/>
    <w:rsid w:val="00056A19"/>
    <w:rsid w:val="000607CD"/>
    <w:rsid w:val="00082C51"/>
    <w:rsid w:val="00085AA4"/>
    <w:rsid w:val="000A6F67"/>
    <w:rsid w:val="000B33C3"/>
    <w:rsid w:val="000D1981"/>
    <w:rsid w:val="000E2626"/>
    <w:rsid w:val="00125733"/>
    <w:rsid w:val="00127596"/>
    <w:rsid w:val="001407BA"/>
    <w:rsid w:val="00145B6F"/>
    <w:rsid w:val="00157400"/>
    <w:rsid w:val="00162EEE"/>
    <w:rsid w:val="00175A73"/>
    <w:rsid w:val="001833D0"/>
    <w:rsid w:val="001836A2"/>
    <w:rsid w:val="001A258B"/>
    <w:rsid w:val="001B2A46"/>
    <w:rsid w:val="001D1AB0"/>
    <w:rsid w:val="00203C3D"/>
    <w:rsid w:val="00211A7D"/>
    <w:rsid w:val="00215C33"/>
    <w:rsid w:val="0021707E"/>
    <w:rsid w:val="00217157"/>
    <w:rsid w:val="002175CB"/>
    <w:rsid w:val="0022220B"/>
    <w:rsid w:val="00235C0C"/>
    <w:rsid w:val="00241BAF"/>
    <w:rsid w:val="00243ED6"/>
    <w:rsid w:val="00276CB8"/>
    <w:rsid w:val="00280495"/>
    <w:rsid w:val="00290238"/>
    <w:rsid w:val="002B18A4"/>
    <w:rsid w:val="002C0AC1"/>
    <w:rsid w:val="002D15E6"/>
    <w:rsid w:val="00312106"/>
    <w:rsid w:val="003247BA"/>
    <w:rsid w:val="00377D80"/>
    <w:rsid w:val="00383D7D"/>
    <w:rsid w:val="00396ACD"/>
    <w:rsid w:val="00404C94"/>
    <w:rsid w:val="00477D4D"/>
    <w:rsid w:val="004849E8"/>
    <w:rsid w:val="00487A00"/>
    <w:rsid w:val="00487AEF"/>
    <w:rsid w:val="00492A50"/>
    <w:rsid w:val="004A0097"/>
    <w:rsid w:val="004A0A65"/>
    <w:rsid w:val="004C57EF"/>
    <w:rsid w:val="004C7267"/>
    <w:rsid w:val="004E3B41"/>
    <w:rsid w:val="004F2015"/>
    <w:rsid w:val="004F26E0"/>
    <w:rsid w:val="004F38B3"/>
    <w:rsid w:val="004F4F75"/>
    <w:rsid w:val="004F51A5"/>
    <w:rsid w:val="00501E95"/>
    <w:rsid w:val="005105DE"/>
    <w:rsid w:val="00516577"/>
    <w:rsid w:val="00525693"/>
    <w:rsid w:val="005425F7"/>
    <w:rsid w:val="00543C36"/>
    <w:rsid w:val="00556AF8"/>
    <w:rsid w:val="00585D61"/>
    <w:rsid w:val="005876B4"/>
    <w:rsid w:val="005A583E"/>
    <w:rsid w:val="005B3051"/>
    <w:rsid w:val="005C6D68"/>
    <w:rsid w:val="005D3EE3"/>
    <w:rsid w:val="005D5665"/>
    <w:rsid w:val="005E30CE"/>
    <w:rsid w:val="005F6B34"/>
    <w:rsid w:val="00601AB9"/>
    <w:rsid w:val="00603065"/>
    <w:rsid w:val="006424C8"/>
    <w:rsid w:val="0065424D"/>
    <w:rsid w:val="00664F32"/>
    <w:rsid w:val="00673AD4"/>
    <w:rsid w:val="00674AC5"/>
    <w:rsid w:val="00677CD9"/>
    <w:rsid w:val="00685340"/>
    <w:rsid w:val="00685604"/>
    <w:rsid w:val="006949B2"/>
    <w:rsid w:val="0070092B"/>
    <w:rsid w:val="00704606"/>
    <w:rsid w:val="007173B7"/>
    <w:rsid w:val="00732315"/>
    <w:rsid w:val="00741258"/>
    <w:rsid w:val="0077575B"/>
    <w:rsid w:val="007B2772"/>
    <w:rsid w:val="007C38BA"/>
    <w:rsid w:val="007D2846"/>
    <w:rsid w:val="007E243C"/>
    <w:rsid w:val="007E31A6"/>
    <w:rsid w:val="007F5DCD"/>
    <w:rsid w:val="00804378"/>
    <w:rsid w:val="008238CC"/>
    <w:rsid w:val="0083147F"/>
    <w:rsid w:val="008474FF"/>
    <w:rsid w:val="008579CE"/>
    <w:rsid w:val="00864C13"/>
    <w:rsid w:val="008740EE"/>
    <w:rsid w:val="008A471C"/>
    <w:rsid w:val="008B2C3C"/>
    <w:rsid w:val="008C1710"/>
    <w:rsid w:val="008C71ED"/>
    <w:rsid w:val="008E7F7C"/>
    <w:rsid w:val="0090296E"/>
    <w:rsid w:val="00935BAA"/>
    <w:rsid w:val="00946454"/>
    <w:rsid w:val="00960158"/>
    <w:rsid w:val="00994125"/>
    <w:rsid w:val="0099478B"/>
    <w:rsid w:val="009A5E23"/>
    <w:rsid w:val="009A5F69"/>
    <w:rsid w:val="009B0E87"/>
    <w:rsid w:val="009C1466"/>
    <w:rsid w:val="009D0CD6"/>
    <w:rsid w:val="009D6285"/>
    <w:rsid w:val="009E1F3F"/>
    <w:rsid w:val="009E5F16"/>
    <w:rsid w:val="009F6686"/>
    <w:rsid w:val="00A34BD0"/>
    <w:rsid w:val="00A5125E"/>
    <w:rsid w:val="00A82531"/>
    <w:rsid w:val="00AA19E5"/>
    <w:rsid w:val="00AA3468"/>
    <w:rsid w:val="00AA425C"/>
    <w:rsid w:val="00AB7537"/>
    <w:rsid w:val="00AE315A"/>
    <w:rsid w:val="00AF4650"/>
    <w:rsid w:val="00B0585B"/>
    <w:rsid w:val="00B2200A"/>
    <w:rsid w:val="00B220EE"/>
    <w:rsid w:val="00B24F21"/>
    <w:rsid w:val="00B35576"/>
    <w:rsid w:val="00B421BE"/>
    <w:rsid w:val="00B57483"/>
    <w:rsid w:val="00B76DF8"/>
    <w:rsid w:val="00B85590"/>
    <w:rsid w:val="00B87FBA"/>
    <w:rsid w:val="00B90BE1"/>
    <w:rsid w:val="00BB0DB8"/>
    <w:rsid w:val="00BB1F33"/>
    <w:rsid w:val="00BB7EEA"/>
    <w:rsid w:val="00BC1DA0"/>
    <w:rsid w:val="00BC6AD3"/>
    <w:rsid w:val="00BD5B5C"/>
    <w:rsid w:val="00BE4081"/>
    <w:rsid w:val="00C06C4A"/>
    <w:rsid w:val="00C10F5D"/>
    <w:rsid w:val="00C24992"/>
    <w:rsid w:val="00C31780"/>
    <w:rsid w:val="00C65826"/>
    <w:rsid w:val="00C7301D"/>
    <w:rsid w:val="00C74228"/>
    <w:rsid w:val="00C91E84"/>
    <w:rsid w:val="00C95E6C"/>
    <w:rsid w:val="00CE43FA"/>
    <w:rsid w:val="00CE611A"/>
    <w:rsid w:val="00CF061A"/>
    <w:rsid w:val="00CF2730"/>
    <w:rsid w:val="00CF63C3"/>
    <w:rsid w:val="00CF6E11"/>
    <w:rsid w:val="00D06F76"/>
    <w:rsid w:val="00D41BA9"/>
    <w:rsid w:val="00D56987"/>
    <w:rsid w:val="00D74160"/>
    <w:rsid w:val="00D945F2"/>
    <w:rsid w:val="00D97CFE"/>
    <w:rsid w:val="00DB263D"/>
    <w:rsid w:val="00DC76A3"/>
    <w:rsid w:val="00DE16D2"/>
    <w:rsid w:val="00DE2C0D"/>
    <w:rsid w:val="00DF1692"/>
    <w:rsid w:val="00E03C21"/>
    <w:rsid w:val="00E25625"/>
    <w:rsid w:val="00E40AC0"/>
    <w:rsid w:val="00E445B6"/>
    <w:rsid w:val="00E62AC5"/>
    <w:rsid w:val="00E71BBE"/>
    <w:rsid w:val="00E90EBA"/>
    <w:rsid w:val="00EC204C"/>
    <w:rsid w:val="00ED2DC8"/>
    <w:rsid w:val="00EE0752"/>
    <w:rsid w:val="00EE17BB"/>
    <w:rsid w:val="00EE3E47"/>
    <w:rsid w:val="00EE4F98"/>
    <w:rsid w:val="00F04BDA"/>
    <w:rsid w:val="00F14A72"/>
    <w:rsid w:val="00F35377"/>
    <w:rsid w:val="00F504F9"/>
    <w:rsid w:val="00F558D9"/>
    <w:rsid w:val="00F74277"/>
    <w:rsid w:val="00F83F50"/>
    <w:rsid w:val="00F965E7"/>
    <w:rsid w:val="00FB2C95"/>
    <w:rsid w:val="00FD00E4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01B5"/>
  <w15:docId w15:val="{613E50D0-33D6-4C10-AEE3-235F919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4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87A0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87A0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5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B85590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B855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9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A5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F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63C3"/>
  </w:style>
  <w:style w:type="paragraph" w:styleId="ad">
    <w:name w:val="footer"/>
    <w:basedOn w:val="a"/>
    <w:link w:val="ae"/>
    <w:uiPriority w:val="99"/>
    <w:unhideWhenUsed/>
    <w:rsid w:val="00CF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63C3"/>
  </w:style>
  <w:style w:type="table" w:customStyle="1" w:styleId="1">
    <w:name w:val="Сетка таблицы1"/>
    <w:basedOn w:val="a1"/>
    <w:next w:val="a3"/>
    <w:uiPriority w:val="59"/>
    <w:rsid w:val="009E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2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75CB"/>
  </w:style>
  <w:style w:type="paragraph" w:customStyle="1" w:styleId="c14">
    <w:name w:val="c14"/>
    <w:basedOn w:val="a"/>
    <w:rsid w:val="002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2175CB"/>
  </w:style>
  <w:style w:type="character" w:customStyle="1" w:styleId="c53">
    <w:name w:val="c53"/>
    <w:basedOn w:val="a0"/>
    <w:rsid w:val="002175CB"/>
  </w:style>
  <w:style w:type="character" w:customStyle="1" w:styleId="c11">
    <w:name w:val="c11"/>
    <w:basedOn w:val="a0"/>
    <w:rsid w:val="002175CB"/>
  </w:style>
  <w:style w:type="table" w:customStyle="1" w:styleId="2">
    <w:name w:val="Сетка таблицы2"/>
    <w:basedOn w:val="a1"/>
    <w:next w:val="a3"/>
    <w:uiPriority w:val="59"/>
    <w:rsid w:val="00A3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56B9F-7A59-4DC4-A405-22ED97FC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2880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86</cp:revision>
  <cp:lastPrinted>2019-11-05T10:00:00Z</cp:lastPrinted>
  <dcterms:created xsi:type="dcterms:W3CDTF">2016-10-22T15:06:00Z</dcterms:created>
  <dcterms:modified xsi:type="dcterms:W3CDTF">2021-11-01T19:35:00Z</dcterms:modified>
</cp:coreProperties>
</file>