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4F" w:rsidRPr="00FC795A" w:rsidRDefault="0031030E" w:rsidP="003B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B374F" w:rsidRPr="004B3A4C" w:rsidRDefault="003B374F" w:rsidP="003B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5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4B3A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3B374F" w:rsidRDefault="00833FC8" w:rsidP="003B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297A">
        <w:rPr>
          <w:rFonts w:ascii="Times New Roman" w:hAnsi="Times New Roman" w:cs="Times New Roman"/>
          <w:b/>
          <w:sz w:val="24"/>
          <w:szCs w:val="24"/>
        </w:rPr>
        <w:t>-</w:t>
      </w:r>
      <w:r w:rsidR="003B374F" w:rsidRPr="004B3A4C">
        <w:rPr>
          <w:rFonts w:ascii="Times New Roman" w:hAnsi="Times New Roman" w:cs="Times New Roman"/>
          <w:b/>
          <w:sz w:val="24"/>
          <w:szCs w:val="24"/>
        </w:rPr>
        <w:t>б класс, вариант 2</w:t>
      </w:r>
      <w:r w:rsidR="003B374F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3B374F"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31030E" w:rsidRDefault="0031030E" w:rsidP="003B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0E" w:rsidRPr="0031030E" w:rsidRDefault="0031030E" w:rsidP="0031030E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297A" w:rsidRDefault="00C0297A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4F" w:rsidRPr="00C0297A" w:rsidRDefault="003B374F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97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«Речь и альтернативная коммуникация» разработана на основе:</w:t>
      </w:r>
    </w:p>
    <w:p w:rsidR="003B374F" w:rsidRPr="00596F8E" w:rsidRDefault="003B374F" w:rsidP="003B374F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8E">
        <w:rPr>
          <w:rFonts w:ascii="Times New Roman" w:eastAsia="Times New Roman" w:hAnsi="Times New Roman" w:cs="Times New Roman"/>
          <w:sz w:val="24"/>
          <w:szCs w:val="24"/>
        </w:rPr>
        <w:t>Минобрнауки Р</w:t>
      </w:r>
      <w:r>
        <w:rPr>
          <w:rFonts w:ascii="Times New Roman" w:eastAsia="Times New Roman" w:hAnsi="Times New Roman" w:cs="Times New Roman"/>
          <w:sz w:val="24"/>
          <w:szCs w:val="24"/>
        </w:rPr>
        <w:t>Ф от 19 декабря 2014 года №1599;</w:t>
      </w: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4F5" w:rsidRDefault="003B3956" w:rsidP="009A04F5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04F5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 – интернат №1» (Вариант 2).</w:t>
      </w:r>
    </w:p>
    <w:p w:rsidR="00C0297A" w:rsidRDefault="00C0297A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74F" w:rsidRPr="00317985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A7002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E94BBF">
        <w:rPr>
          <w:b/>
          <w:bCs/>
        </w:rPr>
        <w:t xml:space="preserve"> </w:t>
      </w:r>
      <w:r w:rsidRPr="00E94BBF">
        <w:t xml:space="preserve">- </w:t>
      </w:r>
      <w:r w:rsidRPr="007B63D2">
        <w:rPr>
          <w:rFonts w:ascii="Times New Roman" w:hAnsi="Times New Roman"/>
          <w:sz w:val="24"/>
          <w:szCs w:val="24"/>
        </w:rPr>
        <w:t>формирование коммуникативных и речевых навыков</w:t>
      </w:r>
      <w:r w:rsidRPr="007B63D2">
        <w:rPr>
          <w:rFonts w:ascii="Times New Roman" w:hAnsi="Times New Roman"/>
          <w:bCs/>
          <w:sz w:val="24"/>
          <w:szCs w:val="24"/>
        </w:rPr>
        <w:t xml:space="preserve"> </w:t>
      </w:r>
      <w:r w:rsidRPr="007B63D2">
        <w:rPr>
          <w:rFonts w:ascii="Times New Roman" w:hAnsi="Times New Roman"/>
          <w:sz w:val="24"/>
          <w:szCs w:val="24"/>
        </w:rPr>
        <w:t>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B374F" w:rsidRPr="009F25DE" w:rsidRDefault="003B374F" w:rsidP="003B374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25D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формировать умение</w:t>
      </w:r>
      <w:r w:rsidRPr="009F25DE">
        <w:rPr>
          <w:rFonts w:ascii="Times New Roman" w:hAnsi="Times New Roman" w:cs="Times New Roman"/>
          <w:sz w:val="24"/>
          <w:szCs w:val="28"/>
        </w:rPr>
        <w:t xml:space="preserve"> слушать и понимать собеседника;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формировать умение</w:t>
      </w:r>
      <w:r w:rsidRPr="009F25DE">
        <w:rPr>
          <w:rFonts w:ascii="Times New Roman" w:hAnsi="Times New Roman" w:cs="Times New Roman"/>
          <w:sz w:val="24"/>
          <w:szCs w:val="28"/>
        </w:rPr>
        <w:t xml:space="preserve"> выполнять несложные</w:t>
      </w:r>
      <w:r>
        <w:rPr>
          <w:rFonts w:ascii="Times New Roman" w:hAnsi="Times New Roman" w:cs="Times New Roman"/>
          <w:sz w:val="24"/>
          <w:szCs w:val="28"/>
        </w:rPr>
        <w:t xml:space="preserve"> словесные</w:t>
      </w:r>
      <w:r w:rsidRPr="009F25DE">
        <w:rPr>
          <w:rFonts w:ascii="Times New Roman" w:hAnsi="Times New Roman" w:cs="Times New Roman"/>
          <w:sz w:val="24"/>
          <w:szCs w:val="28"/>
        </w:rPr>
        <w:t xml:space="preserve"> инструкции;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формировать умение</w:t>
      </w:r>
      <w:r w:rsidRPr="009F25DE">
        <w:rPr>
          <w:rFonts w:ascii="Times New Roman" w:hAnsi="Times New Roman" w:cs="Times New Roman"/>
          <w:sz w:val="24"/>
          <w:szCs w:val="28"/>
        </w:rPr>
        <w:t xml:space="preserve"> отвечать на вопросы</w:t>
      </w:r>
      <w:r>
        <w:rPr>
          <w:rFonts w:ascii="Times New Roman" w:hAnsi="Times New Roman" w:cs="Times New Roman"/>
          <w:sz w:val="24"/>
          <w:szCs w:val="28"/>
        </w:rPr>
        <w:t xml:space="preserve"> доступным способом</w:t>
      </w:r>
      <w:r w:rsidRPr="009F25DE">
        <w:rPr>
          <w:rFonts w:ascii="Times New Roman" w:hAnsi="Times New Roman" w:cs="Times New Roman"/>
          <w:sz w:val="24"/>
          <w:szCs w:val="28"/>
        </w:rPr>
        <w:t>;</w:t>
      </w:r>
    </w:p>
    <w:p w:rsidR="003B374F" w:rsidRPr="009520F8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формировать правильную артикуляцию при произнесении звуков [а]</w:t>
      </w:r>
      <w:r w:rsidRPr="00CA42D6">
        <w:rPr>
          <w:rFonts w:ascii="Times New Roman" w:hAnsi="Times New Roman" w:cs="Times New Roman"/>
          <w:sz w:val="24"/>
          <w:szCs w:val="28"/>
        </w:rPr>
        <w:t>, [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CA42D6">
        <w:rPr>
          <w:rFonts w:ascii="Times New Roman" w:hAnsi="Times New Roman" w:cs="Times New Roman"/>
          <w:sz w:val="24"/>
          <w:szCs w:val="28"/>
        </w:rPr>
        <w:t>]. [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CA42D6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16DFF">
        <w:rPr>
          <w:rFonts w:ascii="Times New Roman" w:hAnsi="Times New Roman" w:cs="Times New Roman"/>
          <w:sz w:val="24"/>
          <w:szCs w:val="28"/>
        </w:rPr>
        <w:t>[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B16DFF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7E5B6A">
        <w:rPr>
          <w:rFonts w:ascii="Times New Roman" w:hAnsi="Times New Roman" w:cs="Times New Roman"/>
          <w:sz w:val="24"/>
          <w:szCs w:val="28"/>
        </w:rPr>
        <w:t xml:space="preserve"> </w:t>
      </w:r>
      <w:r w:rsidRPr="00B16DFF">
        <w:rPr>
          <w:rFonts w:ascii="Times New Roman" w:hAnsi="Times New Roman" w:cs="Times New Roman"/>
          <w:sz w:val="24"/>
          <w:szCs w:val="28"/>
        </w:rPr>
        <w:t>[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B16DFF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обучать</w:t>
      </w:r>
      <w:r w:rsidRPr="009F25DE">
        <w:rPr>
          <w:rFonts w:ascii="Times New Roman" w:hAnsi="Times New Roman" w:cs="Times New Roman"/>
          <w:sz w:val="24"/>
          <w:szCs w:val="28"/>
        </w:rPr>
        <w:t xml:space="preserve"> правильному захвату карандаша;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развивать речь</w:t>
      </w:r>
      <w:r w:rsidRPr="009F25DE">
        <w:rPr>
          <w:rFonts w:ascii="Times New Roman" w:hAnsi="Times New Roman" w:cs="Times New Roman"/>
          <w:sz w:val="24"/>
          <w:szCs w:val="28"/>
        </w:rPr>
        <w:t>;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развивать психические процессы - слуховое и зрительное восприятие, память, внимание, зрительно-двигательную координацию</w:t>
      </w:r>
      <w:r w:rsidRPr="009F25DE">
        <w:rPr>
          <w:rFonts w:ascii="Times New Roman" w:hAnsi="Times New Roman" w:cs="Times New Roman"/>
          <w:sz w:val="24"/>
          <w:szCs w:val="28"/>
        </w:rPr>
        <w:t>;</w:t>
      </w:r>
    </w:p>
    <w:p w:rsidR="003B374F" w:rsidRPr="009F25DE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развивать мелкую моторику пальцев, кистей</w:t>
      </w:r>
      <w:r w:rsidRPr="009F25DE">
        <w:rPr>
          <w:rFonts w:ascii="Times New Roman" w:hAnsi="Times New Roman" w:cs="Times New Roman"/>
          <w:sz w:val="24"/>
          <w:szCs w:val="28"/>
        </w:rPr>
        <w:t xml:space="preserve"> рук;</w:t>
      </w:r>
    </w:p>
    <w:p w:rsidR="003B374F" w:rsidRDefault="003B374F" w:rsidP="003B37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F25DE">
        <w:rPr>
          <w:rFonts w:ascii="Times New Roman" w:hAnsi="Times New Roman" w:cs="Times New Roman"/>
          <w:sz w:val="24"/>
          <w:szCs w:val="28"/>
        </w:rPr>
        <w:t>- воспитывать умение планировать работу и доводи</w:t>
      </w:r>
      <w:r w:rsidRPr="009F25DE">
        <w:rPr>
          <w:sz w:val="24"/>
          <w:szCs w:val="28"/>
        </w:rPr>
        <w:t>ть</w:t>
      </w:r>
      <w:r w:rsidRPr="009F25DE">
        <w:rPr>
          <w:rFonts w:ascii="Times New Roman" w:hAnsi="Times New Roman" w:cs="Times New Roman"/>
          <w:sz w:val="24"/>
          <w:szCs w:val="28"/>
        </w:rPr>
        <w:t xml:space="preserve"> начатое дело до завершения.</w:t>
      </w:r>
    </w:p>
    <w:p w:rsidR="003B374F" w:rsidRDefault="003B374F" w:rsidP="003B374F">
      <w:pPr>
        <w:pStyle w:val="a4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374F" w:rsidRDefault="003B374F" w:rsidP="003B374F">
      <w:pPr>
        <w:pStyle w:val="a4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7B63D2">
        <w:rPr>
          <w:rFonts w:ascii="Times New Roman" w:hAnsi="Times New Roman"/>
          <w:sz w:val="24"/>
          <w:szCs w:val="24"/>
          <w:shd w:val="clear" w:color="auto" w:fill="FFFFFF"/>
        </w:rPr>
        <w:t>изические ограничения</w:t>
      </w:r>
      <w:r w:rsidRPr="007B63D2">
        <w:rPr>
          <w:rFonts w:ascii="Times New Roman" w:hAnsi="Times New Roman"/>
          <w:sz w:val="24"/>
          <w:szCs w:val="24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</w:t>
      </w:r>
    </w:p>
    <w:p w:rsidR="003B374F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lastRenderedPageBreak/>
        <w:t>В связи с этим, обучение детей речи и коммуникации включа</w:t>
      </w:r>
      <w:r>
        <w:rPr>
          <w:rFonts w:ascii="Times New Roman" w:hAnsi="Times New Roman"/>
          <w:sz w:val="24"/>
          <w:szCs w:val="24"/>
        </w:rPr>
        <w:t>ет</w:t>
      </w:r>
      <w:r w:rsidRPr="007B63D2">
        <w:rPr>
          <w:rFonts w:ascii="Times New Roman" w:hAnsi="Times New Roman"/>
          <w:sz w:val="24"/>
          <w:szCs w:val="24"/>
        </w:rPr>
        <w:t xml:space="preserve">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74F" w:rsidRPr="004B3A4C" w:rsidRDefault="003B374F" w:rsidP="003B374F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3B374F" w:rsidRPr="004B3A4C" w:rsidRDefault="003B374F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Речь и альтернативная коммуникация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740793">
        <w:rPr>
          <w:rFonts w:ascii="Times New Roman" w:eastAsia="Times New Roman" w:hAnsi="Times New Roman" w:cs="Times New Roman"/>
          <w:sz w:val="24"/>
          <w:szCs w:val="24"/>
        </w:rPr>
        <w:t>«Язык и речевая практика»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3B374F" w:rsidRPr="004B3A4C" w:rsidRDefault="003B374F" w:rsidP="003B3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Речь и альтернативная коммуникация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833F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297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3B374F" w:rsidRDefault="003B374F" w:rsidP="003B374F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4F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3B374F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374F" w:rsidRPr="00734755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4F" w:rsidRDefault="003B374F" w:rsidP="003B374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3B374F" w:rsidTr="00833FC8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3B374F" w:rsidTr="00833FC8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833FC8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1066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0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3B374F" w:rsidTr="00833FC8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учебного поведения</w:t>
            </w:r>
          </w:p>
        </w:tc>
      </w:tr>
      <w:tr w:rsidR="003B374F" w:rsidTr="00833FC8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833FC8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одним предметом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картинками (по подражанию);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предметов (по образцу);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3B374F" w:rsidTr="00833FC8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F" w:rsidRDefault="003B374F" w:rsidP="003B374F">
            <w:pPr>
              <w:pStyle w:val="a6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3B374F" w:rsidTr="00833FC8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F" w:rsidRDefault="003B374F" w:rsidP="00833FC8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Включает следующие умения: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62" w:right="106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конца);</w:t>
            </w:r>
          </w:p>
          <w:p w:rsidR="003B374F" w:rsidRDefault="003B374F" w:rsidP="003B374F">
            <w:pPr>
              <w:pStyle w:val="a6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right="-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3B374F" w:rsidRDefault="003B374F" w:rsidP="00833F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374F" w:rsidRDefault="003B374F" w:rsidP="003B37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C795A">
        <w:rPr>
          <w:b/>
          <w:color w:val="000000"/>
        </w:rPr>
        <w:t>Личностные результаты: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Социально-эмоциональное участие доступным способом в процессе общения и совместной деятельности.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Формирование уважительного отношения к окружающим. </w:t>
      </w:r>
    </w:p>
    <w:p w:rsidR="003B374F" w:rsidRPr="00FC795A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правилами поведения в учебной ситуации.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p w:rsidR="003B374F" w:rsidRPr="00FC795A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C795A">
        <w:rPr>
          <w:b/>
          <w:color w:val="000000"/>
        </w:rPr>
        <w:t>Предметные результаты</w:t>
      </w:r>
      <w:r>
        <w:rPr>
          <w:b/>
          <w:color w:val="000000"/>
        </w:rPr>
        <w:t>: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Овладение доступными средствами коммуникации и общения – вербальными и невербальными.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Качество сформированности устной речи в соответствии с индивидуальными возможностями.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Понимание обращенной речи, понимание смысла рисунков, фотографий, пиктограмм, других графических знаков.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Умение пользоваться средствами альтернативной коммуникации: жестами, взглядом, коммуникативными таблицами, тетрадями.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Мотивы коммуникации: познавательные интересы, общение и взаимодействие в разнообразных видах детской деятельности. 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потребностей.</w:t>
      </w:r>
    </w:p>
    <w:p w:rsidR="003B374F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B374F" w:rsidRPr="009D699B" w:rsidRDefault="003B374F" w:rsidP="003B374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3B374F" w:rsidRPr="007B63D2" w:rsidRDefault="003B374F" w:rsidP="003B374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ab/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коммуникации, например, жест, пиктограмма или др. К альтернативным ср</w:t>
      </w:r>
      <w:r>
        <w:rPr>
          <w:rFonts w:ascii="Times New Roman" w:hAnsi="Times New Roman"/>
          <w:sz w:val="24"/>
          <w:szCs w:val="24"/>
        </w:rPr>
        <w:t>едствам коммуникации относятся:</w:t>
      </w:r>
      <w:r w:rsidRPr="007B63D2">
        <w:rPr>
          <w:rFonts w:ascii="Times New Roman" w:hAnsi="Times New Roman"/>
          <w:sz w:val="24"/>
          <w:szCs w:val="24"/>
        </w:rPr>
        <w:t xml:space="preserve"> взгляд, жест, мимика, предмет, графические изображения (фотография, цветная картинка, черно-белая картинка, пиктограмма, напечатанное слово), </w:t>
      </w:r>
      <w:r w:rsidRPr="007B63D2">
        <w:rPr>
          <w:rFonts w:ascii="Times New Roman" w:hAnsi="Times New Roman"/>
          <w:sz w:val="24"/>
          <w:szCs w:val="24"/>
        </w:rPr>
        <w:lastRenderedPageBreak/>
        <w:t>электронные устройства (коммуникативные кнопки, коммуникаторы, планшетные компьютеры, компьютеры).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 xml:space="preserve"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 импрессивной речи и экспрессивной проводится параллельно. </w:t>
      </w:r>
    </w:p>
    <w:p w:rsidR="003B374F" w:rsidRPr="007B63D2" w:rsidRDefault="003B374F" w:rsidP="003B374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D2">
        <w:rPr>
          <w:rFonts w:ascii="Times New Roman" w:hAnsi="Times New Roman"/>
          <w:sz w:val="24"/>
          <w:szCs w:val="24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3B374F" w:rsidRDefault="003B374F" w:rsidP="002C21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b/>
          <w:sz w:val="24"/>
          <w:szCs w:val="28"/>
        </w:rPr>
        <w:t>Коммуникация.</w:t>
      </w:r>
      <w:r w:rsidRPr="000A155C">
        <w:rPr>
          <w:rFonts w:ascii="Times New Roman" w:hAnsi="Times New Roman" w:cs="Times New Roman"/>
          <w:sz w:val="24"/>
          <w:szCs w:val="28"/>
        </w:rPr>
        <w:t xml:space="preserve"> </w:t>
      </w:r>
      <w:r w:rsidRPr="000A155C">
        <w:rPr>
          <w:rFonts w:ascii="Times New Roman" w:hAnsi="Times New Roman" w:cs="Times New Roman"/>
          <w:sz w:val="24"/>
          <w:szCs w:val="28"/>
        </w:rPr>
        <w:tab/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Формирование у обучающегося интереса и потребности к деловому взаимодействию с учителем, а затем со сверстниками, умений продуктивного установления, поддержания и завершения контакта. Знакомство с альтернативными средствами коммуникации.</w:t>
      </w:r>
    </w:p>
    <w:p w:rsid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b/>
          <w:sz w:val="24"/>
          <w:szCs w:val="28"/>
        </w:rPr>
        <w:t>Развитие речи средствами вербальной и невербальной коммуникации.</w:t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 xml:space="preserve">Совершенствование коммуникативных возможностей для выражения ответа на обращённую речь взрослого и сверстника в разных ситуациях социального взаимодействия. </w:t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Расширение возможностей использования речевых средств коммуникации (включая альтернативные) во взаимодействии с новыми взрослыми и сверстниками.</w:t>
      </w:r>
    </w:p>
    <w:p w:rsid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b/>
          <w:sz w:val="24"/>
          <w:szCs w:val="28"/>
        </w:rPr>
        <w:t>Начальные навыки чтения и письма.</w:t>
      </w:r>
      <w:r w:rsidRPr="000A155C">
        <w:rPr>
          <w:rFonts w:ascii="Times New Roman" w:hAnsi="Times New Roman" w:cs="Times New Roman"/>
          <w:b/>
          <w:sz w:val="24"/>
          <w:szCs w:val="28"/>
        </w:rPr>
        <w:tab/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Совершенствование ручной и мелкой моторики.</w:t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Закрепление умения выполнять целенаправленное действие с пишущим предметом по словесной инструкции по образцу в конкретной ситуации.</w:t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Расширение возможностей элементарных графо моторных умений.</w:t>
      </w:r>
    </w:p>
    <w:p w:rsidR="000A155C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Развитие слухового внимания и слухового восприятия.</w:t>
      </w:r>
    </w:p>
    <w:p w:rsidR="003B374F" w:rsidRPr="000A155C" w:rsidRDefault="000A155C" w:rsidP="000A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A155C">
        <w:rPr>
          <w:rFonts w:ascii="Times New Roman" w:hAnsi="Times New Roman" w:cs="Times New Roman"/>
          <w:sz w:val="24"/>
          <w:szCs w:val="28"/>
        </w:rPr>
        <w:t>Закрепление интереса и формирование потребности к прослушиванию коротких текстов, читаемых взрослым.</w:t>
      </w: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374F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B374F" w:rsidSect="005E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6" w15:restartNumberingAfterBreak="0">
    <w:nsid w:val="69455097"/>
    <w:multiLevelType w:val="hybridMultilevel"/>
    <w:tmpl w:val="F116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8"/>
    <w:rsid w:val="00026A15"/>
    <w:rsid w:val="00062928"/>
    <w:rsid w:val="000A155C"/>
    <w:rsid w:val="000A7A1B"/>
    <w:rsid w:val="000F693B"/>
    <w:rsid w:val="00175546"/>
    <w:rsid w:val="001A41B1"/>
    <w:rsid w:val="00202717"/>
    <w:rsid w:val="0021000C"/>
    <w:rsid w:val="00275DFB"/>
    <w:rsid w:val="002C213B"/>
    <w:rsid w:val="0031030E"/>
    <w:rsid w:val="00325F22"/>
    <w:rsid w:val="003B374F"/>
    <w:rsid w:val="003B3956"/>
    <w:rsid w:val="003B4C07"/>
    <w:rsid w:val="00463F76"/>
    <w:rsid w:val="004E514B"/>
    <w:rsid w:val="00502A69"/>
    <w:rsid w:val="005E1D90"/>
    <w:rsid w:val="00631A68"/>
    <w:rsid w:val="0074612A"/>
    <w:rsid w:val="007E7B70"/>
    <w:rsid w:val="00807540"/>
    <w:rsid w:val="008331FE"/>
    <w:rsid w:val="00833FC8"/>
    <w:rsid w:val="008734D6"/>
    <w:rsid w:val="008A391F"/>
    <w:rsid w:val="00916482"/>
    <w:rsid w:val="009466A3"/>
    <w:rsid w:val="009A04F5"/>
    <w:rsid w:val="00A30FCA"/>
    <w:rsid w:val="00A515D1"/>
    <w:rsid w:val="00AE1B81"/>
    <w:rsid w:val="00BD030B"/>
    <w:rsid w:val="00BF39E9"/>
    <w:rsid w:val="00C0297A"/>
    <w:rsid w:val="00C057D1"/>
    <w:rsid w:val="00C82C74"/>
    <w:rsid w:val="00CD4C75"/>
    <w:rsid w:val="00D36CA3"/>
    <w:rsid w:val="00D438BD"/>
    <w:rsid w:val="00D6408C"/>
    <w:rsid w:val="00E80C11"/>
    <w:rsid w:val="00E81B9E"/>
    <w:rsid w:val="00F53288"/>
    <w:rsid w:val="00F61D8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0D2"/>
  <w15:docId w15:val="{E4B3EC49-7B29-4E16-964F-5B56568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74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3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374F"/>
    <w:pPr>
      <w:ind w:left="720"/>
      <w:contextualSpacing/>
    </w:pPr>
  </w:style>
  <w:style w:type="paragraph" w:customStyle="1" w:styleId="Default">
    <w:name w:val="Default"/>
    <w:rsid w:val="003B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18</cp:revision>
  <dcterms:created xsi:type="dcterms:W3CDTF">2020-09-23T17:21:00Z</dcterms:created>
  <dcterms:modified xsi:type="dcterms:W3CDTF">2021-11-01T19:41:00Z</dcterms:modified>
</cp:coreProperties>
</file>