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5318" w14:textId="23EBDF51" w:rsidR="00BC2375" w:rsidRDefault="002012F5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 w:rsidRPr="002012F5">
          <w:rPr>
            <w:rStyle w:val="a3"/>
            <w:rFonts w:ascii="Times New Roman" w:hAnsi="Times New Roman" w:cs="Times New Roman"/>
            <w:sz w:val="36"/>
            <w:szCs w:val="36"/>
          </w:rPr>
          <w:t>Адаптированная основная общеобразовательная программа образования обучающихся с легкой умственной отсталостью (вариант 1)</w:t>
        </w:r>
      </w:hyperlink>
      <w:r w:rsidRPr="002012F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7A2CB55" w14:textId="73B3A70B" w:rsidR="002012F5" w:rsidRDefault="002012F5">
      <w:pPr>
        <w:rPr>
          <w:rFonts w:ascii="Times New Roman" w:hAnsi="Times New Roman" w:cs="Times New Roman"/>
          <w:sz w:val="36"/>
          <w:szCs w:val="36"/>
        </w:rPr>
      </w:pPr>
      <w:hyperlink r:id="rId5" w:history="1">
        <w:r w:rsidRPr="002012F5">
          <w:rPr>
            <w:rStyle w:val="a3"/>
            <w:rFonts w:ascii="Times New Roman" w:hAnsi="Times New Roman" w:cs="Times New Roman"/>
            <w:sz w:val="36"/>
            <w:szCs w:val="36"/>
          </w:rPr>
          <w:t>Адаптированная основная общеобразовательная программа образования обучающихся с умеренной и тяжелой умственной отсталостью (вариант 2)</w:t>
        </w:r>
      </w:hyperlink>
    </w:p>
    <w:p w14:paraId="13C72140" w14:textId="50BCBD36" w:rsidR="002012F5" w:rsidRPr="002012F5" w:rsidRDefault="002012F5">
      <w:pPr>
        <w:rPr>
          <w:rFonts w:ascii="Times New Roman" w:hAnsi="Times New Roman" w:cs="Times New Roman"/>
          <w:sz w:val="36"/>
          <w:szCs w:val="36"/>
        </w:rPr>
      </w:pPr>
      <w:hyperlink r:id="rId6" w:history="1">
        <w:r w:rsidRPr="002012F5">
          <w:rPr>
            <w:rStyle w:val="a3"/>
            <w:rFonts w:ascii="Times New Roman" w:hAnsi="Times New Roman" w:cs="Times New Roman"/>
            <w:sz w:val="36"/>
            <w:szCs w:val="36"/>
          </w:rPr>
          <w:t>Адаптированная основная общеобразовательная программа образования обучающихся с умственной отсталостью (интеллектуальными нарушениями) для 8-10 классов</w:t>
        </w:r>
      </w:hyperlink>
    </w:p>
    <w:sectPr w:rsidR="002012F5" w:rsidRPr="0020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03"/>
    <w:rsid w:val="002012F5"/>
    <w:rsid w:val="00BC2375"/>
    <w:rsid w:val="00D0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4E5F"/>
  <w15:chartTrackingRefBased/>
  <w15:docId w15:val="{A80DC53C-56B9-4619-BCA6-B68DC6AF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2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1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3rgKRrsNtx3IBw" TargetMode="External"/><Relationship Id="rId5" Type="http://schemas.openxmlformats.org/officeDocument/2006/relationships/hyperlink" Target="https://disk.yandex.ru/i/kza10i9XQnz_GA" TargetMode="External"/><Relationship Id="rId4" Type="http://schemas.openxmlformats.org/officeDocument/2006/relationships/hyperlink" Target="https://disk.yandex.ru/i/4RgvNYWyk7nm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zdvcx fgh</dc:creator>
  <cp:keywords/>
  <dc:description/>
  <cp:lastModifiedBy>zdvcx fgh</cp:lastModifiedBy>
  <cp:revision>3</cp:revision>
  <dcterms:created xsi:type="dcterms:W3CDTF">2022-11-21T22:37:00Z</dcterms:created>
  <dcterms:modified xsi:type="dcterms:W3CDTF">2022-11-21T22:41:00Z</dcterms:modified>
</cp:coreProperties>
</file>